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8EB4" w14:textId="77777777" w:rsidR="006960BA" w:rsidRDefault="002160EB" w:rsidP="006960BA">
      <w:pPr>
        <w:pStyle w:val="Tytu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6960BA">
        <w:rPr>
          <w:rFonts w:ascii="Tahoma" w:hAnsi="Tahoma" w:cs="Tahoma"/>
          <w:b/>
          <w:bCs/>
          <w:sz w:val="28"/>
          <w:szCs w:val="28"/>
        </w:rPr>
        <w:t>Regulamin Rady Rodziców Przedszkola Miejskiego nr</w:t>
      </w:r>
      <w:r w:rsidR="00823224" w:rsidRPr="006960BA">
        <w:rPr>
          <w:rFonts w:ascii="Tahoma" w:hAnsi="Tahoma" w:cs="Tahoma"/>
          <w:b/>
          <w:bCs/>
          <w:sz w:val="28"/>
          <w:szCs w:val="28"/>
        </w:rPr>
        <w:t> </w:t>
      </w:r>
      <w:r w:rsidRPr="006960BA">
        <w:rPr>
          <w:rFonts w:ascii="Tahoma" w:hAnsi="Tahoma" w:cs="Tahoma"/>
          <w:b/>
          <w:bCs/>
          <w:sz w:val="28"/>
          <w:szCs w:val="28"/>
        </w:rPr>
        <w:t>176 w Łodzi.</w:t>
      </w:r>
    </w:p>
    <w:p w14:paraId="2C05F6C4" w14:textId="77777777" w:rsidR="006960BA" w:rsidRDefault="006960BA" w:rsidP="006960BA">
      <w:pPr>
        <w:pStyle w:val="Tytu"/>
        <w:rPr>
          <w:rFonts w:ascii="Tahoma" w:hAnsi="Tahoma" w:cs="Tahoma"/>
          <w:b/>
          <w:bCs/>
          <w:sz w:val="28"/>
          <w:szCs w:val="28"/>
        </w:rPr>
      </w:pPr>
    </w:p>
    <w:p w14:paraId="6EDA7B1B" w14:textId="20670A61" w:rsidR="00245829" w:rsidRPr="006960BA" w:rsidRDefault="002160EB" w:rsidP="006960BA">
      <w:pPr>
        <w:pStyle w:val="Nagwek1"/>
        <w:rPr>
          <w:rStyle w:val="Nagwek1Znak"/>
          <w:rFonts w:ascii="Tahoma" w:hAnsi="Tahoma" w:cs="Tahoma"/>
          <w:b/>
          <w:bCs/>
          <w:color w:val="auto"/>
          <w:sz w:val="28"/>
          <w:szCs w:val="28"/>
        </w:rPr>
      </w:pPr>
      <w:r w:rsidRPr="00823224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I. Postanowienia ogólne</w:t>
      </w:r>
    </w:p>
    <w:p w14:paraId="1BEE34E5" w14:textId="77777777" w:rsidR="00245829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</w:p>
    <w:p w14:paraId="6CB764BA" w14:textId="77777777" w:rsidR="00245829" w:rsidRPr="00823224" w:rsidRDefault="002160EB" w:rsidP="00C73037">
      <w:pPr>
        <w:pStyle w:val="Akapitzlist"/>
        <w:numPr>
          <w:ilvl w:val="0"/>
          <w:numId w:val="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działa na podstawie:</w:t>
      </w:r>
    </w:p>
    <w:p w14:paraId="662C03EF" w14:textId="5F017B89" w:rsidR="00245829" w:rsidRPr="00823224" w:rsidRDefault="002160EB" w:rsidP="00C73037">
      <w:pPr>
        <w:pStyle w:val="Akapitzlist"/>
        <w:numPr>
          <w:ilvl w:val="0"/>
          <w:numId w:val="3"/>
        </w:numPr>
        <w:spacing w:after="240" w:line="360" w:lineRule="auto"/>
        <w:ind w:left="113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art. 83 i 84 ustawy z dnia 14 grudnia 2016 roku Prawo oświatowe (Dz.U. z 2021 r. poz. 1082.)</w:t>
      </w:r>
    </w:p>
    <w:p w14:paraId="5495A48A" w14:textId="77777777" w:rsidR="00245829" w:rsidRPr="00823224" w:rsidRDefault="002160EB" w:rsidP="00C73037">
      <w:pPr>
        <w:pStyle w:val="Akapitzlist"/>
        <w:numPr>
          <w:ilvl w:val="0"/>
          <w:numId w:val="3"/>
        </w:numPr>
        <w:spacing w:after="240" w:line="360" w:lineRule="auto"/>
        <w:ind w:left="113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Statutu Przedszkola Miejskiego nr 176 w Łodzi.</w:t>
      </w:r>
    </w:p>
    <w:p w14:paraId="2227C237" w14:textId="77777777" w:rsidR="00245829" w:rsidRPr="00823224" w:rsidRDefault="002160EB" w:rsidP="00C73037">
      <w:pPr>
        <w:pStyle w:val="Akapitzlist"/>
        <w:numPr>
          <w:ilvl w:val="0"/>
          <w:numId w:val="3"/>
        </w:numPr>
        <w:spacing w:after="240" w:line="360" w:lineRule="auto"/>
        <w:ind w:left="113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Niniejszego regulaminu.</w:t>
      </w:r>
    </w:p>
    <w:p w14:paraId="129FE841" w14:textId="77777777" w:rsidR="00245829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</w:p>
    <w:p w14:paraId="02DFF303" w14:textId="77777777" w:rsidR="00245829" w:rsidRPr="00823224" w:rsidRDefault="002160EB" w:rsidP="00C73037">
      <w:pPr>
        <w:pStyle w:val="Akapitzlist"/>
        <w:numPr>
          <w:ilvl w:val="0"/>
          <w:numId w:val="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jest organem działającym na terenie przedszkola. Stanowi reprezentację rodziców dzieci uczęszczających do Przedszkola.</w:t>
      </w:r>
    </w:p>
    <w:p w14:paraId="79545FD2" w14:textId="77777777" w:rsidR="00F57968" w:rsidRDefault="002160EB" w:rsidP="00C73037">
      <w:pPr>
        <w:pStyle w:val="Akapitzlist"/>
        <w:numPr>
          <w:ilvl w:val="0"/>
          <w:numId w:val="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Postanowienia rady rodziców są obligatoryjne dla wszystkich rodziców.</w:t>
      </w:r>
    </w:p>
    <w:p w14:paraId="0F593737" w14:textId="1CA8DD1B" w:rsidR="00245829" w:rsidRPr="00F57968" w:rsidRDefault="002160EB" w:rsidP="00F57968">
      <w:pPr>
        <w:pStyle w:val="Nagwek1"/>
      </w:pPr>
      <w:r w:rsidRPr="00F57968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 xml:space="preserve">II. </w:t>
      </w:r>
      <w:r w:rsidR="00F15B63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Zadania i kompetencje</w:t>
      </w:r>
      <w:r w:rsidR="00C17A46" w:rsidRPr="00F57968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Pr="00F57968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Rady Rodziców</w:t>
      </w:r>
    </w:p>
    <w:p w14:paraId="590E583A" w14:textId="77777777" w:rsidR="00245829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3</w:t>
      </w:r>
    </w:p>
    <w:p w14:paraId="4A1B9170" w14:textId="77777777" w:rsidR="00245829" w:rsidRPr="00823224" w:rsidRDefault="002160EB" w:rsidP="00C73037">
      <w:pPr>
        <w:pStyle w:val="Akapitzlist"/>
        <w:numPr>
          <w:ilvl w:val="0"/>
          <w:numId w:val="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Zadaniem Rady Rodziców jest:</w:t>
      </w:r>
    </w:p>
    <w:p w14:paraId="43461E37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Współdziałanie z przedszkolem w celu jednolitego oddziaływania na dzieci przez rodzinę i przedszkole w procesie opiekuńczym, wychowawczym i dydaktycznym.</w:t>
      </w:r>
    </w:p>
    <w:p w14:paraId="0841AAFE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Uczestniczenie w życiu przedszkola przyczyniające się do ciągłego podnoszenia jakości pracy placówki i zaspokajania potrzeb dzieci i oczekiwań ich rodziców względem placówki.</w:t>
      </w:r>
    </w:p>
    <w:p w14:paraId="53EA6F61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Prezentowanie wobec dyrektora przedszkola i Rady Pedagogicznej opinii rodziców we wszystkich istotnych sprawach dotyczących działalności placówki.</w:t>
      </w:r>
    </w:p>
    <w:p w14:paraId="0B532FD4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Przekazywanie rodzicom dzieci uczęszczających do przedszkola informacji o planowanych działaniach na rzecz przedszkola, udzielanej pomocy oraz działalności finansowej Rady Rodziców.</w:t>
      </w:r>
    </w:p>
    <w:p w14:paraId="26FC8022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Współorganizowanie uroczystości i imprez przedszkolnych.</w:t>
      </w:r>
    </w:p>
    <w:p w14:paraId="7FCAD61B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Podejmowanie inicjatyw na rzecz rozwoju przedszkola.</w:t>
      </w:r>
    </w:p>
    <w:p w14:paraId="5C5029C1" w14:textId="77777777" w:rsidR="00245829" w:rsidRPr="00823224" w:rsidRDefault="002160EB" w:rsidP="00C73037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Organizowanie imprez kulturalnych, aukcji, loterii o charakterze dochodowym.</w:t>
      </w:r>
    </w:p>
    <w:p w14:paraId="41B3BC07" w14:textId="270798B7" w:rsidR="00C17A46" w:rsidRPr="006220D5" w:rsidRDefault="002160EB" w:rsidP="000062BE">
      <w:pPr>
        <w:pStyle w:val="Akapitzlist"/>
        <w:numPr>
          <w:ilvl w:val="0"/>
          <w:numId w:val="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Reprezentowanie interesów rodziców na zewnątrz.</w:t>
      </w:r>
    </w:p>
    <w:p w14:paraId="30EA0A7D" w14:textId="77777777" w:rsidR="00F15B63" w:rsidRPr="006220D5" w:rsidRDefault="00F15B63" w:rsidP="006220D5">
      <w:pPr>
        <w:pStyle w:val="Akapitzlist"/>
        <w:numPr>
          <w:ilvl w:val="0"/>
          <w:numId w:val="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6220D5">
        <w:rPr>
          <w:rFonts w:ascii="Tahoma" w:hAnsi="Tahoma" w:cs="Tahoma"/>
          <w:sz w:val="24"/>
          <w:szCs w:val="24"/>
        </w:rPr>
        <w:t>Kompetencje Rady Rodziców:</w:t>
      </w:r>
    </w:p>
    <w:p w14:paraId="397C2ACC" w14:textId="4848EE48" w:rsidR="00C17A46" w:rsidRPr="00F15B63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 w:hanging="426"/>
        <w:rPr>
          <w:rFonts w:ascii="Tahoma" w:hAnsi="Tahoma" w:cs="Tahoma"/>
          <w:sz w:val="24"/>
          <w:szCs w:val="24"/>
        </w:rPr>
      </w:pPr>
      <w:r w:rsidRPr="00F15B63">
        <w:rPr>
          <w:rFonts w:ascii="Tahoma" w:hAnsi="Tahoma" w:cs="Tahoma"/>
          <w:sz w:val="24"/>
          <w:szCs w:val="24"/>
        </w:rPr>
        <w:t>Rada rodziców ustala regulamin swej działalności, który określa cele, zadania i wewnętrzną strukturę i tryb pracy rady, tryb przeprowadzania wyborów przedstawicieli rad oddziałowych i nie może być sprzeczny ze statutem przedszkola;</w:t>
      </w:r>
    </w:p>
    <w:p w14:paraId="3136B884" w14:textId="77777777" w:rsidR="00C17A46" w:rsidRPr="00823224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służy współdziałaniu rodziców i nauczycieli w celu jednolitego oddziaływania na dziecko przez rodzinę i przedszkole w procesie nauczania, wychowania i opieki.</w:t>
      </w:r>
    </w:p>
    <w:p w14:paraId="52285C9F" w14:textId="77777777" w:rsidR="00C17A46" w:rsidRPr="00823224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celu wspierania działalności statutowej rada rodziców może gromadzić fundusze z dobrowolnych składek rodziców oraz innych źródeł, które mogą być przechowywane na odrębnym rachunku bankowym rady rodziców. Do założenia i likwidacji tego rachunku oraz dysponowania funduszami na tym rachunku są uprawnione osoby posiadające pisemne upoważnienie udzielone przez radę rodziców.</w:t>
      </w:r>
    </w:p>
    <w:p w14:paraId="531694F5" w14:textId="77777777" w:rsidR="00C17A46" w:rsidRPr="00823224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może występować do rady pedagogicznej i dyrektora przedszkola oraz organu prowadzącego i organu sprawującego nadzór pedagogiczny z wnioskami  i opiniami dotyczącymi wszystkich spraw przedszkola, w tym o dokonanie oceny pracy nauczyciela.</w:t>
      </w:r>
    </w:p>
    <w:p w14:paraId="03185B8B" w14:textId="77777777" w:rsidR="00C17A46" w:rsidRPr="00823224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Zadaniem rady rodziców jest zapewnienie współpracy rodziców z przedszkolem w doskonaleniu organizacji pracy w tym dydaktycznej, wychowawczej i opiekuńczej poprzez:</w:t>
      </w:r>
    </w:p>
    <w:p w14:paraId="0A57CE33" w14:textId="60A05CE3" w:rsidR="002160EB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opiniowanie;</w:t>
      </w:r>
    </w:p>
    <w:p w14:paraId="658E26BC" w14:textId="198E74FD" w:rsidR="002160EB" w:rsidRPr="00823224" w:rsidRDefault="002160EB" w:rsidP="006220D5">
      <w:pPr>
        <w:pStyle w:val="Akapitzlist"/>
        <w:numPr>
          <w:ilvl w:val="0"/>
          <w:numId w:val="8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projektu planu finansowego składanego przez dyrektora przedszkola,</w:t>
      </w:r>
    </w:p>
    <w:p w14:paraId="1970DA95" w14:textId="448DE6DE" w:rsidR="002160EB" w:rsidRPr="00823224" w:rsidRDefault="002160EB" w:rsidP="006220D5">
      <w:pPr>
        <w:pStyle w:val="Akapitzlist"/>
        <w:numPr>
          <w:ilvl w:val="0"/>
          <w:numId w:val="8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programu i harmonogramu poprawy efektywności kształcenia lub wychowania przedszkola,</w:t>
      </w:r>
    </w:p>
    <w:p w14:paraId="197E4944" w14:textId="5B991365" w:rsidR="002160EB" w:rsidRPr="00823224" w:rsidRDefault="002160EB" w:rsidP="006220D5">
      <w:pPr>
        <w:pStyle w:val="Akapitzlist"/>
        <w:numPr>
          <w:ilvl w:val="0"/>
          <w:numId w:val="8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pracy nauczyciela do ustalenia oceny dorobku zawodowego za okres stażu,</w:t>
      </w:r>
    </w:p>
    <w:p w14:paraId="1CCD85F4" w14:textId="04CC4DB6" w:rsidR="002160EB" w:rsidRPr="00823224" w:rsidRDefault="002160EB" w:rsidP="006220D5">
      <w:pPr>
        <w:pStyle w:val="Akapitzlist"/>
        <w:numPr>
          <w:ilvl w:val="0"/>
          <w:numId w:val="8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wybór przedstawiciela do komisji konkursowej wyłaniającej kandydata na stanowisko dyrektora,</w:t>
      </w:r>
    </w:p>
    <w:p w14:paraId="1398A9BA" w14:textId="1C59A34C" w:rsidR="002160EB" w:rsidRPr="00823224" w:rsidRDefault="002160EB" w:rsidP="006220D5">
      <w:pPr>
        <w:pStyle w:val="Akapitzlist"/>
        <w:numPr>
          <w:ilvl w:val="0"/>
          <w:numId w:val="8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wybór przedstawiciela wchodzącego w skład zespołu rozpatrującego odwołanie nauczyciela od oceny pracy.</w:t>
      </w:r>
    </w:p>
    <w:p w14:paraId="47EB447A" w14:textId="77777777" w:rsidR="00C17A46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zgłaszanie wniosków i opinii na temat działalności statutowej placówki;</w:t>
      </w:r>
    </w:p>
    <w:p w14:paraId="31CE7F52" w14:textId="77777777" w:rsidR="00C17A46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pobudzanie i organizowanie form aktywności rodziców na rzecz wspomagania realizacji celów i zadań przedszkola;</w:t>
      </w:r>
    </w:p>
    <w:p w14:paraId="7301A870" w14:textId="77777777" w:rsidR="00C17A46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współpraca ze środowiskiem lokalnym;</w:t>
      </w:r>
    </w:p>
    <w:p w14:paraId="44BE6BE5" w14:textId="77777777" w:rsidR="00C17A46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uchwalanie regulaminu swojej działalności;</w:t>
      </w:r>
    </w:p>
    <w:p w14:paraId="4D5DE90C" w14:textId="60A8BF44" w:rsidR="002160EB" w:rsidRPr="00823224" w:rsidRDefault="002160EB" w:rsidP="006220D5">
      <w:pPr>
        <w:pStyle w:val="Akapitzlist"/>
        <w:numPr>
          <w:ilvl w:val="0"/>
          <w:numId w:val="7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uchwalanie w porozumieniu z radą pedagogiczną:</w:t>
      </w:r>
    </w:p>
    <w:p w14:paraId="26C262A7" w14:textId="7F251507" w:rsidR="002160EB" w:rsidRPr="00823224" w:rsidRDefault="002160EB" w:rsidP="006220D5">
      <w:pPr>
        <w:pStyle w:val="Akapitzlist"/>
        <w:numPr>
          <w:ilvl w:val="0"/>
          <w:numId w:val="9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programu wychowawczego- profilaktycznego przedszkola;</w:t>
      </w:r>
    </w:p>
    <w:p w14:paraId="2DC4BA80" w14:textId="77777777" w:rsidR="00885D01" w:rsidRPr="00823224" w:rsidRDefault="002160EB" w:rsidP="006220D5">
      <w:pPr>
        <w:pStyle w:val="Akapitzlist"/>
        <w:numPr>
          <w:ilvl w:val="0"/>
          <w:numId w:val="9"/>
        </w:numPr>
        <w:spacing w:after="240" w:line="360" w:lineRule="auto"/>
        <w:ind w:left="2127" w:hanging="284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jeżeli Rada Rodziców w terminie 30 dni od dnia rozpoczęcia roku szkolnego nie uzyska porozumienia z Radą Pedagogiczną w sprawie programu wychowawczego lub programu profilaktyki, program ustala dyrektor przedszkola w uzgodnieniu z organem sprawującym nadzór pedagogiczny nad przedszkolem.</w:t>
      </w:r>
    </w:p>
    <w:p w14:paraId="3C0DE74F" w14:textId="77777777" w:rsidR="00885D01" w:rsidRPr="00823224" w:rsidRDefault="002160EB" w:rsidP="006220D5">
      <w:pPr>
        <w:pStyle w:val="Akapitzlist"/>
        <w:numPr>
          <w:ilvl w:val="0"/>
          <w:numId w:val="6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Współpraca w zakresie rozszerzania i pogłębiania oddziaływań wychowawczych przedszkola i rodziny odbywa się poprzez:</w:t>
      </w:r>
    </w:p>
    <w:p w14:paraId="7316964C" w14:textId="77777777" w:rsidR="00885D01" w:rsidRPr="00823224" w:rsidRDefault="002160EB" w:rsidP="006220D5">
      <w:pPr>
        <w:pStyle w:val="Akapitzlist"/>
        <w:numPr>
          <w:ilvl w:val="0"/>
          <w:numId w:val="10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wspólne wypracowanie jednolitego systemu oddziaływania na dziecko;</w:t>
      </w:r>
    </w:p>
    <w:p w14:paraId="186EAA02" w14:textId="77777777" w:rsidR="00885D01" w:rsidRPr="00823224" w:rsidRDefault="002160EB" w:rsidP="006220D5">
      <w:pPr>
        <w:pStyle w:val="Akapitzlist"/>
        <w:numPr>
          <w:ilvl w:val="0"/>
          <w:numId w:val="10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udzielanie pomocy materialnej na rzecz przedszkola</w:t>
      </w:r>
    </w:p>
    <w:p w14:paraId="4A9B9E85" w14:textId="77777777" w:rsidR="00885D01" w:rsidRPr="00823224" w:rsidRDefault="002160EB" w:rsidP="006220D5">
      <w:pPr>
        <w:pStyle w:val="Akapitzlist"/>
        <w:numPr>
          <w:ilvl w:val="0"/>
          <w:numId w:val="10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udział w organizowaniu imprez kulturalnych, artystycznych i sportowych dla dzieci;</w:t>
      </w:r>
    </w:p>
    <w:p w14:paraId="591CD28E" w14:textId="77777777" w:rsidR="00F57968" w:rsidRDefault="002160EB" w:rsidP="006220D5">
      <w:pPr>
        <w:pStyle w:val="Akapitzlist"/>
        <w:numPr>
          <w:ilvl w:val="0"/>
          <w:numId w:val="10"/>
        </w:numPr>
        <w:spacing w:after="240" w:line="360" w:lineRule="auto"/>
        <w:ind w:left="1560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rozwijanie, przy pomocy nauczycieli i innych specjalistów, poradnictwa wychowawczego dla rodziców.</w:t>
      </w:r>
    </w:p>
    <w:p w14:paraId="6E734BF9" w14:textId="6EC33562" w:rsidR="00885D01" w:rsidRPr="00F57968" w:rsidRDefault="002160EB" w:rsidP="00F57968">
      <w:pPr>
        <w:pStyle w:val="Nagwek1"/>
        <w:rPr>
          <w:rStyle w:val="Nagwek1Znak"/>
          <w:rFonts w:ascii="Tahoma" w:eastAsiaTheme="minorHAnsi" w:hAnsi="Tahoma" w:cs="Tahoma"/>
          <w:color w:val="auto"/>
          <w:sz w:val="24"/>
          <w:szCs w:val="24"/>
        </w:rPr>
      </w:pPr>
      <w:r w:rsidRPr="00F57968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I</w:t>
      </w:r>
      <w:r w:rsidR="00F15B63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II</w:t>
      </w:r>
      <w:r w:rsidRPr="00F57968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. Tryb powoływania i odwoływania członków Rady Rodziców</w:t>
      </w:r>
    </w:p>
    <w:p w14:paraId="200F8ABA" w14:textId="71682D1B" w:rsidR="00885D01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4</w:t>
      </w:r>
    </w:p>
    <w:p w14:paraId="1E708D9F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Wybory do Rady Rodziców przeprowadza się na pierwszym zebraniu grupowy w każdym roku szkolnym.</w:t>
      </w:r>
    </w:p>
    <w:p w14:paraId="43B8AB01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Termin pierwszego zebrania rodziców w każdym roku szkolnym ustala dyrektor przedszkola.</w:t>
      </w:r>
    </w:p>
    <w:p w14:paraId="474BFF9A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Spośród rodziców wyłania się w drodze tajnych wyborów  trzech przedstawicieli oddziału do Rady Rodziców przedszkola.</w:t>
      </w:r>
    </w:p>
    <w:p w14:paraId="5A85C6F9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wyborach jedno dziecko reprezentuje jeden rodzic.</w:t>
      </w:r>
    </w:p>
    <w:p w14:paraId="3E5AA68F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Kandydaci do Rady Rodziców muszą wyrazić zgodę na kandydowanie.</w:t>
      </w:r>
    </w:p>
    <w:p w14:paraId="67B5E418" w14:textId="77777777" w:rsidR="00885D01" w:rsidRPr="00823224" w:rsidRDefault="002160EB" w:rsidP="00C73037">
      <w:pPr>
        <w:pStyle w:val="Akapitzlist"/>
        <w:numPr>
          <w:ilvl w:val="0"/>
          <w:numId w:val="1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Zgłoszenia kandydatów do Rady Rodziców mogą dokonać jedynie rodzice obecni na zebraniu.</w:t>
      </w:r>
    </w:p>
    <w:p w14:paraId="63BB6F34" w14:textId="7E1980B2" w:rsidR="00885D01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5</w:t>
      </w:r>
    </w:p>
    <w:p w14:paraId="4BF7F8DE" w14:textId="77777777" w:rsidR="00885D01" w:rsidRPr="00823224" w:rsidRDefault="002160EB" w:rsidP="00C73037">
      <w:pPr>
        <w:pStyle w:val="Akapitzlist"/>
        <w:numPr>
          <w:ilvl w:val="0"/>
          <w:numId w:val="1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Wybory przedstawicieli Rady Oddziałowej do Rady Rodziców przeprowadza wychowawca oddziału.</w:t>
      </w:r>
    </w:p>
    <w:p w14:paraId="28954C7B" w14:textId="77777777" w:rsidR="00885D01" w:rsidRPr="00823224" w:rsidRDefault="002160EB" w:rsidP="00C73037">
      <w:pPr>
        <w:pStyle w:val="Akapitzlist"/>
        <w:numPr>
          <w:ilvl w:val="0"/>
          <w:numId w:val="1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wychowawcy oddziału w przygotowaniu głosowania do Rady Rodziców:</w:t>
      </w:r>
    </w:p>
    <w:p w14:paraId="2DA2AA5D" w14:textId="77777777" w:rsidR="00885D01" w:rsidRPr="00823224" w:rsidRDefault="002160EB" w:rsidP="00C73037">
      <w:pPr>
        <w:pStyle w:val="Akapitzlist"/>
        <w:numPr>
          <w:ilvl w:val="0"/>
          <w:numId w:val="1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przygotowanie kart do głosowania,</w:t>
      </w:r>
    </w:p>
    <w:p w14:paraId="0C67A7BE" w14:textId="77777777" w:rsidR="00885D01" w:rsidRPr="00823224" w:rsidRDefault="002160EB" w:rsidP="00C73037">
      <w:pPr>
        <w:pStyle w:val="Akapitzlist"/>
        <w:numPr>
          <w:ilvl w:val="0"/>
          <w:numId w:val="1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powołanie komisji skrutacyjnej,</w:t>
      </w:r>
    </w:p>
    <w:p w14:paraId="761EB978" w14:textId="77777777" w:rsidR="00885D01" w:rsidRPr="00823224" w:rsidRDefault="002160EB" w:rsidP="00C73037">
      <w:pPr>
        <w:pStyle w:val="Akapitzlist"/>
        <w:numPr>
          <w:ilvl w:val="0"/>
          <w:numId w:val="1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sporządzenie protokołu z wyników wyboru do Rady Rodziców.</w:t>
      </w:r>
    </w:p>
    <w:p w14:paraId="0D827006" w14:textId="32C1A5AB" w:rsidR="00885D01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6</w:t>
      </w:r>
    </w:p>
    <w:p w14:paraId="72A108E1" w14:textId="77777777" w:rsidR="00885D01" w:rsidRPr="00823224" w:rsidRDefault="002160EB" w:rsidP="00C73037">
      <w:pPr>
        <w:pStyle w:val="Akapitzlist"/>
        <w:numPr>
          <w:ilvl w:val="0"/>
          <w:numId w:val="1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komisji skrutacyjnej w przeprowadzeniu głosowania do Rady Rodziców:</w:t>
      </w:r>
    </w:p>
    <w:p w14:paraId="581A578C" w14:textId="77777777" w:rsidR="00885D01" w:rsidRPr="00823224" w:rsidRDefault="002160EB" w:rsidP="00C73037">
      <w:pPr>
        <w:pStyle w:val="Akapitzlist"/>
        <w:numPr>
          <w:ilvl w:val="0"/>
          <w:numId w:val="1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rozdanie kart do głosowania; na karcie rodzice wpisują imię i nazwisko swojego kandydata mającego reprezentować rodziców z danego oddziału w Radzie Rodziców,</w:t>
      </w:r>
    </w:p>
    <w:p w14:paraId="17F20B9E" w14:textId="77777777" w:rsidR="00885D01" w:rsidRPr="00823224" w:rsidRDefault="002160EB" w:rsidP="00C73037">
      <w:pPr>
        <w:pStyle w:val="Akapitzlist"/>
        <w:numPr>
          <w:ilvl w:val="0"/>
          <w:numId w:val="1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nadzorowanie przebiegu głosowania,</w:t>
      </w:r>
    </w:p>
    <w:p w14:paraId="6246E55F" w14:textId="77777777" w:rsidR="00885D01" w:rsidRPr="00823224" w:rsidRDefault="002160EB" w:rsidP="00C73037">
      <w:pPr>
        <w:pStyle w:val="Akapitzlist"/>
        <w:numPr>
          <w:ilvl w:val="0"/>
          <w:numId w:val="1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policzenie głosów na kartach do głosowania,</w:t>
      </w:r>
    </w:p>
    <w:p w14:paraId="0776A2AF" w14:textId="77777777" w:rsidR="00885D01" w:rsidRPr="00823224" w:rsidRDefault="002160EB" w:rsidP="00C73037">
      <w:pPr>
        <w:pStyle w:val="Akapitzlist"/>
        <w:numPr>
          <w:ilvl w:val="0"/>
          <w:numId w:val="1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podanie wyników do wiadomości wychowawcy i rodziców.</w:t>
      </w:r>
    </w:p>
    <w:p w14:paraId="766662D2" w14:textId="77777777" w:rsidR="00885D01" w:rsidRPr="00823224" w:rsidRDefault="002160EB" w:rsidP="00C73037">
      <w:pPr>
        <w:pStyle w:val="Akapitzlist"/>
        <w:numPr>
          <w:ilvl w:val="0"/>
          <w:numId w:val="1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 wybranych do Rady Rodziców uważa się  trzech pierwszych kandydatów, którzy uzyskali największą liczbę głosów.</w:t>
      </w:r>
    </w:p>
    <w:p w14:paraId="2ED1FA12" w14:textId="77777777" w:rsidR="00885D01" w:rsidRPr="00823224" w:rsidRDefault="002160EB" w:rsidP="00C73037">
      <w:pPr>
        <w:pStyle w:val="Akapitzlist"/>
        <w:numPr>
          <w:ilvl w:val="0"/>
          <w:numId w:val="1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przypadku równej liczby głosów otrzymanych przez kandydatów przeprowadza się kolejną turę głosowania.</w:t>
      </w:r>
    </w:p>
    <w:p w14:paraId="2A4CD33B" w14:textId="185C63CB" w:rsidR="00885D01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7</w:t>
      </w:r>
    </w:p>
    <w:p w14:paraId="1FC8C65C" w14:textId="77777777" w:rsidR="00885D01" w:rsidRPr="00823224" w:rsidRDefault="002160EB" w:rsidP="00C73037">
      <w:pPr>
        <w:pStyle w:val="Akapitzlist"/>
        <w:numPr>
          <w:ilvl w:val="0"/>
          <w:numId w:val="1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Odstąpienie członka od udziału w działalności Rady może nastąpić w drodze:</w:t>
      </w:r>
    </w:p>
    <w:p w14:paraId="344A67DE" w14:textId="77777777" w:rsidR="00885D01" w:rsidRPr="00823224" w:rsidRDefault="002160EB" w:rsidP="00C73037">
      <w:pPr>
        <w:pStyle w:val="Akapitzlist"/>
        <w:numPr>
          <w:ilvl w:val="0"/>
          <w:numId w:val="1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złożenia rezygnacji, która wymaga akceptacji Rady,</w:t>
      </w:r>
    </w:p>
    <w:p w14:paraId="4750F830" w14:textId="77777777" w:rsidR="006960BA" w:rsidRDefault="002160EB" w:rsidP="00C73037">
      <w:pPr>
        <w:pStyle w:val="Akapitzlist"/>
        <w:numPr>
          <w:ilvl w:val="0"/>
          <w:numId w:val="1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odwołania na wniosek rodziców lub członków Rady po uprzednim przegłosowaniu zwykłą większością głosów.</w:t>
      </w:r>
    </w:p>
    <w:p w14:paraId="0AA2B0F0" w14:textId="51E3EB8F" w:rsidR="006960BA" w:rsidRDefault="00F15B63" w:rsidP="006960BA">
      <w:pPr>
        <w:pStyle w:val="Nagwek1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I</w:t>
      </w:r>
      <w:r w:rsidR="002160EB" w:rsidRPr="006960BA">
        <w:rPr>
          <w:rFonts w:ascii="Tahoma" w:hAnsi="Tahoma" w:cs="Tahoma"/>
          <w:b/>
          <w:bCs/>
          <w:color w:val="auto"/>
          <w:sz w:val="24"/>
          <w:szCs w:val="24"/>
        </w:rPr>
        <w:t>V. Skład i tryb powoływania Prezydium Rady Rodziców</w:t>
      </w:r>
    </w:p>
    <w:p w14:paraId="4971A5C8" w14:textId="16391502" w:rsidR="00912163" w:rsidRPr="006960BA" w:rsidRDefault="002160EB" w:rsidP="006960BA">
      <w:pPr>
        <w:pStyle w:val="Nagwek1"/>
        <w:rPr>
          <w:rFonts w:ascii="Tahoma" w:hAnsi="Tahoma" w:cs="Tahoma"/>
          <w:color w:val="auto"/>
          <w:sz w:val="24"/>
          <w:szCs w:val="24"/>
        </w:rPr>
      </w:pPr>
      <w:r w:rsidRPr="006960BA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8</w:t>
      </w:r>
    </w:p>
    <w:p w14:paraId="4066E36D" w14:textId="77777777" w:rsidR="00912163" w:rsidRPr="00823224" w:rsidRDefault="002160EB" w:rsidP="00C73037">
      <w:pPr>
        <w:pStyle w:val="Akapitzlist"/>
        <w:numPr>
          <w:ilvl w:val="0"/>
          <w:numId w:val="1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składa się z przewodniczącego, zastępcy przewodniczącego, skarbnika, komisji rewizyjnej, w skład której wchodzi 3 członków Rady Rodziców.</w:t>
      </w:r>
    </w:p>
    <w:p w14:paraId="21B8F2EB" w14:textId="77777777" w:rsidR="00912163" w:rsidRPr="00823224" w:rsidRDefault="002160EB" w:rsidP="00C73037">
      <w:pPr>
        <w:pStyle w:val="Akapitzlist"/>
        <w:numPr>
          <w:ilvl w:val="0"/>
          <w:numId w:val="1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Działalnością Rady Rodziców kieruje przewodniczący lub w zastępstwie jego zastępca.</w:t>
      </w:r>
    </w:p>
    <w:p w14:paraId="5BC6EDF1" w14:textId="77777777" w:rsidR="00912163" w:rsidRPr="00823224" w:rsidRDefault="002160EB" w:rsidP="00C73037">
      <w:pPr>
        <w:pStyle w:val="Akapitzlist"/>
        <w:numPr>
          <w:ilvl w:val="0"/>
          <w:numId w:val="1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Osoby wymienione w ust 1 wybierane są spośród członków Rady Rodziców na pierwszym jej posiedzeniu</w:t>
      </w:r>
      <w:r w:rsidR="00912163" w:rsidRPr="00823224">
        <w:rPr>
          <w:rFonts w:ascii="Tahoma" w:hAnsi="Tahoma" w:cs="Tahoma"/>
          <w:sz w:val="24"/>
          <w:szCs w:val="24"/>
        </w:rPr>
        <w:t>.</w:t>
      </w:r>
    </w:p>
    <w:p w14:paraId="1805ED50" w14:textId="2F8783E0" w:rsidR="00912163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9</w:t>
      </w:r>
    </w:p>
    <w:p w14:paraId="2D29196E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Wybory przewodniczącego Rady Rodziców przeprowadza się w głosowaniu jawnym poprzez podniesienie ręki.</w:t>
      </w:r>
    </w:p>
    <w:p w14:paraId="76DEE9EA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Dopuszcza się przeprowadzenie wyborów przewodniczącego Rady Rodziców w głosowaniu tajnym, na wniosek członka Rady Rodziców przyjęty przez Radę Rodziców w głosowaniu jawnym.</w:t>
      </w:r>
    </w:p>
    <w:p w14:paraId="64900D58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dyrektora przedszkola podczas wyborów przewodniczącego Rady Rodziców:</w:t>
      </w:r>
    </w:p>
    <w:p w14:paraId="0580F1DB" w14:textId="77777777" w:rsidR="00912163" w:rsidRPr="00823224" w:rsidRDefault="002160EB" w:rsidP="00C73037">
      <w:pPr>
        <w:pStyle w:val="Akapitzlist"/>
        <w:numPr>
          <w:ilvl w:val="0"/>
          <w:numId w:val="2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przyjmowanie zgłoszeń kandydatur,</w:t>
      </w:r>
    </w:p>
    <w:p w14:paraId="188BB7D5" w14:textId="77777777" w:rsidR="00912163" w:rsidRPr="00823224" w:rsidRDefault="002160EB" w:rsidP="00C73037">
      <w:pPr>
        <w:pStyle w:val="Akapitzlist"/>
        <w:numPr>
          <w:ilvl w:val="0"/>
          <w:numId w:val="2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przeprowadzenie głosowania,</w:t>
      </w:r>
    </w:p>
    <w:p w14:paraId="70A3201C" w14:textId="77777777" w:rsidR="00912163" w:rsidRPr="00823224" w:rsidRDefault="002160EB" w:rsidP="00C73037">
      <w:pPr>
        <w:pStyle w:val="Akapitzlist"/>
        <w:numPr>
          <w:ilvl w:val="0"/>
          <w:numId w:val="2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policzenie głosów i podanie wyników głosowania.</w:t>
      </w:r>
    </w:p>
    <w:p w14:paraId="05C8BB5E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Zgłoszenie kandydatów na przewodniczącego Rady Rodziców mogą dokonać jedynie członkowie Rady Rodziców obecni na zebraniu.</w:t>
      </w:r>
    </w:p>
    <w:p w14:paraId="0799FB64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Kandydat na przewodniczącego Rady Rodziców musi wyrazić zgodę na kandydowanie.</w:t>
      </w:r>
    </w:p>
    <w:p w14:paraId="39D7814D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Wybory przewodniczącego Rady Rodziców odbywają się przy nieograniczonej liczbie kandydatów zgłoszonych przez członków Rady Rodziców.</w:t>
      </w:r>
    </w:p>
    <w:p w14:paraId="007A919E" w14:textId="77777777" w:rsidR="00912163" w:rsidRPr="00823224" w:rsidRDefault="002160EB" w:rsidP="00C73037">
      <w:pPr>
        <w:pStyle w:val="Akapitzlist"/>
        <w:numPr>
          <w:ilvl w:val="0"/>
          <w:numId w:val="1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W przypadku nierozstrzygnięcia wyborów w związku z uzyskaniem równej ilości głosów – o wyborze przewodniczącego decyduje kolejna tura głosowania.</w:t>
      </w:r>
    </w:p>
    <w:p w14:paraId="105BDC04" w14:textId="75927072" w:rsidR="00912163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0</w:t>
      </w:r>
    </w:p>
    <w:p w14:paraId="4FFD7983" w14:textId="77777777" w:rsidR="00912163" w:rsidRPr="00823224" w:rsidRDefault="002160EB" w:rsidP="00C73037">
      <w:pPr>
        <w:pStyle w:val="Akapitzlist"/>
        <w:numPr>
          <w:ilvl w:val="0"/>
          <w:numId w:val="2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Przewodniczący przejmuje prowadzenie zebrania i przeprowadza wybór kolejnych osób wchodzących w skład zarządu Rady Rodziców.</w:t>
      </w:r>
    </w:p>
    <w:p w14:paraId="5B5DCA1E" w14:textId="77777777" w:rsidR="00912163" w:rsidRPr="00823224" w:rsidRDefault="002160EB" w:rsidP="00C73037">
      <w:pPr>
        <w:pStyle w:val="Akapitzlist"/>
        <w:numPr>
          <w:ilvl w:val="0"/>
          <w:numId w:val="2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Kandydaci na zastępcę przewodniczącego, skarbnika i członków komisji rewizyjnej muszą wyrazić zgodę na kandydowanie.</w:t>
      </w:r>
    </w:p>
    <w:p w14:paraId="7B5C421F" w14:textId="77777777" w:rsidR="00912163" w:rsidRPr="00823224" w:rsidRDefault="002160EB" w:rsidP="00C73037">
      <w:pPr>
        <w:pStyle w:val="Akapitzlist"/>
        <w:numPr>
          <w:ilvl w:val="0"/>
          <w:numId w:val="2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Wybór zastępcy przewodniczącego, skarbnika i członków komisji rewizyjnej odbywa się w głosowaniu jawnym przez podniesienie ręki.</w:t>
      </w:r>
    </w:p>
    <w:p w14:paraId="41381E12" w14:textId="77777777" w:rsidR="00912163" w:rsidRPr="00823224" w:rsidRDefault="002160EB" w:rsidP="00C73037">
      <w:pPr>
        <w:pStyle w:val="Akapitzlist"/>
        <w:numPr>
          <w:ilvl w:val="0"/>
          <w:numId w:val="2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przypadku nierozstrzygnięcia wyborów w związku z uzyskaniem równej ilości głosów – o wyborze zastępcy przewodniczącego, skarbnika lub komisji rewizyjnej decyduje kolejna tura głosowania.</w:t>
      </w:r>
    </w:p>
    <w:p w14:paraId="6F9EBB3C" w14:textId="2FD0A9A3" w:rsidR="00912163" w:rsidRPr="00823224" w:rsidRDefault="002160EB" w:rsidP="006960BA">
      <w:pPr>
        <w:pStyle w:val="Nagwek1"/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</w:pPr>
      <w:r w:rsidRPr="00823224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V. Zadania członków Prezydium Rady Rodziców</w:t>
      </w:r>
    </w:p>
    <w:p w14:paraId="0A565400" w14:textId="6A1C01A9" w:rsidR="00912163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1</w:t>
      </w:r>
    </w:p>
    <w:p w14:paraId="7A1D81B3" w14:textId="77777777" w:rsidR="00912163" w:rsidRPr="00823224" w:rsidRDefault="002160EB" w:rsidP="00C73037">
      <w:pPr>
        <w:pStyle w:val="Akapitzlist"/>
        <w:numPr>
          <w:ilvl w:val="0"/>
          <w:numId w:val="2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przewodniczącego Rady Rodziców:</w:t>
      </w:r>
    </w:p>
    <w:p w14:paraId="04C2CCD3" w14:textId="77777777" w:rsidR="00912163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Kierowanie całokształtem prac Rady Rodziców.</w:t>
      </w:r>
    </w:p>
    <w:p w14:paraId="4996AEAF" w14:textId="77777777" w:rsidR="00912163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Opracowanie projektu planu pracy wraz z planem finansowym na dany rok szkolny, z uwzględnieniem działalności statutowej przedszkola.</w:t>
      </w:r>
    </w:p>
    <w:p w14:paraId="632E6A36" w14:textId="77777777" w:rsidR="00912163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Współdziałanie ze wszystkimi członkami Rady, włączanie ich do realizacji planu pracy Rady Rodziców i planu współpracy przedszkola z Radą Rodziców w danym roku szkolnym.</w:t>
      </w:r>
    </w:p>
    <w:p w14:paraId="5EB99DE5" w14:textId="77777777" w:rsidR="00912163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Zwoływanie i prowadzenie zebrań Rady Rodziców.</w:t>
      </w:r>
    </w:p>
    <w:p w14:paraId="3EDA39D3" w14:textId="77777777" w:rsidR="00912163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Kierowanie działalnością finansową Rady Rodziców.</w:t>
      </w:r>
    </w:p>
    <w:p w14:paraId="63F0BACB" w14:textId="77777777" w:rsidR="00DF5BA7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Przekazywanie dyrektorowi przedszkola opinii i postulatów Rady Rodziców dotyczących działalności placówki.</w:t>
      </w:r>
    </w:p>
    <w:p w14:paraId="068AEFDE" w14:textId="77777777" w:rsidR="00DF5BA7" w:rsidRPr="00823224" w:rsidRDefault="002160EB" w:rsidP="00C73037">
      <w:pPr>
        <w:pStyle w:val="Akapitzlist"/>
        <w:numPr>
          <w:ilvl w:val="0"/>
          <w:numId w:val="2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Sprawdzanie na bieżąco dokumentów finansowych Rady Rodziców</w:t>
      </w:r>
      <w:r w:rsidR="00DF5BA7" w:rsidRPr="00823224">
        <w:rPr>
          <w:rFonts w:ascii="Tahoma" w:hAnsi="Tahoma" w:cs="Tahoma"/>
          <w:sz w:val="24"/>
          <w:szCs w:val="24"/>
        </w:rPr>
        <w:t>.</w:t>
      </w:r>
    </w:p>
    <w:p w14:paraId="1A3014EA" w14:textId="5F280849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lastRenderedPageBreak/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2</w:t>
      </w:r>
    </w:p>
    <w:p w14:paraId="1B6554D4" w14:textId="77777777" w:rsidR="00DF5BA7" w:rsidRPr="00823224" w:rsidRDefault="002160EB" w:rsidP="00C73037">
      <w:pPr>
        <w:pStyle w:val="Akapitzlist"/>
        <w:numPr>
          <w:ilvl w:val="0"/>
          <w:numId w:val="2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skarbnika Rady Rodziców (w przypadku, gdy obsługa księgowo-kasowa nie jest powierzona księgowej Centrum Usług Wspólnych Oświaty) lub osoby, której powierzono obsługę księgowo-kasową:</w:t>
      </w:r>
    </w:p>
    <w:p w14:paraId="11729096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Opracowanie preliminarza dochodów i wydatków Rady Rodziców na dany rok szkolny.</w:t>
      </w:r>
    </w:p>
    <w:p w14:paraId="739E34C2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Sprawdzanie na bieżąco dokumentów finansowych Rady Rodziców.</w:t>
      </w:r>
    </w:p>
    <w:p w14:paraId="188336C7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Prowadzenie „Książki wpływów i wydatków”.</w:t>
      </w:r>
    </w:p>
    <w:p w14:paraId="29F01C98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Pobieranie wyciągów z rachunku bankowego Rady Rodziców.</w:t>
      </w:r>
    </w:p>
    <w:p w14:paraId="68DFEE10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Pobieranie wypłat z konta bankowego Rady Rodziców.</w:t>
      </w:r>
    </w:p>
    <w:p w14:paraId="07A7E8D4" w14:textId="77777777" w:rsidR="00DF5BA7" w:rsidRPr="00823224" w:rsidRDefault="002160EB" w:rsidP="00C73037">
      <w:pPr>
        <w:pStyle w:val="Akapitzlist"/>
        <w:numPr>
          <w:ilvl w:val="0"/>
          <w:numId w:val="2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Dokonywanie wpłat zebranych składek na konto Rady Rodziców.</w:t>
      </w:r>
    </w:p>
    <w:p w14:paraId="2BB35184" w14:textId="39250D2B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3</w:t>
      </w:r>
    </w:p>
    <w:p w14:paraId="2348DF08" w14:textId="77777777" w:rsidR="00DF5BA7" w:rsidRPr="00823224" w:rsidRDefault="002160EB" w:rsidP="00C73037">
      <w:pPr>
        <w:pStyle w:val="Akapitzlist"/>
        <w:numPr>
          <w:ilvl w:val="0"/>
          <w:numId w:val="2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Zadania komisji rewizyjnej Rady Rodziców:</w:t>
      </w:r>
    </w:p>
    <w:p w14:paraId="118BA428" w14:textId="77777777" w:rsidR="00DF5BA7" w:rsidRPr="00823224" w:rsidRDefault="002160EB" w:rsidP="00C73037">
      <w:pPr>
        <w:pStyle w:val="Akapitzlist"/>
        <w:numPr>
          <w:ilvl w:val="0"/>
          <w:numId w:val="2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Dokonywanie raz na rok kontroli dokumentów finansowych i stanu gotówki w kasie Rady Rodziców.</w:t>
      </w:r>
    </w:p>
    <w:p w14:paraId="6ACAEC51" w14:textId="77777777" w:rsidR="00DF5BA7" w:rsidRPr="00823224" w:rsidRDefault="002160EB" w:rsidP="00C73037">
      <w:pPr>
        <w:pStyle w:val="Akapitzlist"/>
        <w:numPr>
          <w:ilvl w:val="0"/>
          <w:numId w:val="2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Składanie rocznego sprawozdania z kontroli działalności finansowej Rady Rodziców.</w:t>
      </w:r>
    </w:p>
    <w:p w14:paraId="7EA9B6C1" w14:textId="7308A023" w:rsidR="00DF5BA7" w:rsidRPr="00823224" w:rsidRDefault="002160EB" w:rsidP="000062BE">
      <w:pPr>
        <w:pStyle w:val="Nagwek1"/>
        <w:spacing w:after="240" w:line="360" w:lineRule="auto"/>
        <w:rPr>
          <w:rFonts w:ascii="Tahoma" w:hAnsi="Tahoma" w:cs="Tahoma"/>
          <w:b/>
          <w:bCs/>
          <w:color w:val="auto"/>
          <w:sz w:val="24"/>
          <w:szCs w:val="24"/>
        </w:rPr>
      </w:pPr>
      <w:r w:rsidRPr="00823224">
        <w:rPr>
          <w:rFonts w:ascii="Tahoma" w:hAnsi="Tahoma" w:cs="Tahoma"/>
          <w:b/>
          <w:bCs/>
          <w:color w:val="auto"/>
          <w:sz w:val="24"/>
          <w:szCs w:val="24"/>
        </w:rPr>
        <w:t>VI. Organizacja pracy Rady Rodziców</w:t>
      </w:r>
    </w:p>
    <w:p w14:paraId="249AE099" w14:textId="3A9C8CE9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4</w:t>
      </w:r>
    </w:p>
    <w:p w14:paraId="19D97C6C" w14:textId="77777777" w:rsidR="00DF5BA7" w:rsidRPr="00823224" w:rsidRDefault="002160EB" w:rsidP="00C73037">
      <w:pPr>
        <w:pStyle w:val="Akapitzlist"/>
        <w:numPr>
          <w:ilvl w:val="0"/>
          <w:numId w:val="2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Posiedzenie Rady Rodziców zwołuje jej prezydium lub dyrektor:</w:t>
      </w:r>
    </w:p>
    <w:p w14:paraId="59982A41" w14:textId="77777777" w:rsidR="00DF5BA7" w:rsidRPr="00823224" w:rsidRDefault="002160EB" w:rsidP="00C73037">
      <w:pPr>
        <w:pStyle w:val="Akapitzlist"/>
        <w:numPr>
          <w:ilvl w:val="0"/>
          <w:numId w:val="2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miarę potrzeb nie rzadziej jednak niż dwa razy w roku szkolnym,</w:t>
      </w:r>
    </w:p>
    <w:p w14:paraId="7ED2293E" w14:textId="77777777" w:rsidR="00DF5BA7" w:rsidRPr="00823224" w:rsidRDefault="002160EB" w:rsidP="00C73037">
      <w:pPr>
        <w:pStyle w:val="Akapitzlist"/>
        <w:numPr>
          <w:ilvl w:val="0"/>
          <w:numId w:val="2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na wniosek dyrektora przedszkola bądź statutowych organów placówki,</w:t>
      </w:r>
    </w:p>
    <w:p w14:paraId="50E83B39" w14:textId="77777777" w:rsidR="00DF5BA7" w:rsidRPr="00823224" w:rsidRDefault="002160EB" w:rsidP="00C73037">
      <w:pPr>
        <w:pStyle w:val="Akapitzlist"/>
        <w:numPr>
          <w:ilvl w:val="0"/>
          <w:numId w:val="2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na pisemny wniosek co najmniej połowy składu Rady Rodziców, w terminie 14 dni od jego złożenia</w:t>
      </w:r>
      <w:r w:rsidR="00DF5BA7" w:rsidRPr="00823224">
        <w:rPr>
          <w:rFonts w:ascii="Tahoma" w:hAnsi="Tahoma" w:cs="Tahoma"/>
          <w:sz w:val="24"/>
          <w:szCs w:val="24"/>
        </w:rPr>
        <w:t>.</w:t>
      </w:r>
    </w:p>
    <w:p w14:paraId="79EA97EC" w14:textId="77777777" w:rsidR="00DF5BA7" w:rsidRPr="00823224" w:rsidRDefault="002160EB" w:rsidP="00C73037">
      <w:pPr>
        <w:pStyle w:val="Akapitzlist"/>
        <w:numPr>
          <w:ilvl w:val="0"/>
          <w:numId w:val="2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Zebrania Rady Rodziców zwołuje i prowadzi przewodniczący. W zebraniu powinna uczestniczyć, co najmniej połowa członków.</w:t>
      </w:r>
    </w:p>
    <w:p w14:paraId="61DA2938" w14:textId="77777777" w:rsidR="00DF5BA7" w:rsidRPr="00823224" w:rsidRDefault="002160EB" w:rsidP="00C73037">
      <w:pPr>
        <w:pStyle w:val="Akapitzlist"/>
        <w:numPr>
          <w:ilvl w:val="0"/>
          <w:numId w:val="2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posiedzeniach Rady Rodziców może uczestniczyć z głosem doradczym dyrektor przedszkola oraz inni członkowie Rady Pedagogicznej.</w:t>
      </w:r>
    </w:p>
    <w:p w14:paraId="20C1EDC5" w14:textId="77777777" w:rsidR="00DF5BA7" w:rsidRPr="00823224" w:rsidRDefault="002160EB" w:rsidP="00C73037">
      <w:pPr>
        <w:pStyle w:val="Akapitzlist"/>
        <w:numPr>
          <w:ilvl w:val="0"/>
          <w:numId w:val="2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Uczestnicy posiedzeń zobowiązani są do zachowania tajemnicy, o ile przewodniczący poczyni takie obostrzenia.</w:t>
      </w:r>
    </w:p>
    <w:p w14:paraId="7BEB061E" w14:textId="77777777" w:rsidR="00DF5BA7" w:rsidRPr="00823224" w:rsidRDefault="002160EB" w:rsidP="00C73037">
      <w:pPr>
        <w:pStyle w:val="Akapitzlist"/>
        <w:numPr>
          <w:ilvl w:val="0"/>
          <w:numId w:val="2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Członkowie Rady Rodziców zobowiązani są do obiektywnych i aktywnych metod pracy.</w:t>
      </w:r>
    </w:p>
    <w:p w14:paraId="471862D0" w14:textId="1CD4FDDF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5</w:t>
      </w:r>
    </w:p>
    <w:p w14:paraId="7A9EB2BB" w14:textId="77777777" w:rsidR="00DF5BA7" w:rsidRPr="00823224" w:rsidRDefault="002160EB" w:rsidP="00C73037">
      <w:pPr>
        <w:pStyle w:val="Akapitzlist"/>
        <w:numPr>
          <w:ilvl w:val="0"/>
          <w:numId w:val="3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czasie, miejscu i porządku obrad Rady Rodziców jej członkowie i uczestnicy posiedzenia zawiadamiani są pisemnie bądź ustnie, co najmniej na 7 dni przed terminem posiedzenia.</w:t>
      </w:r>
    </w:p>
    <w:p w14:paraId="1832C79E" w14:textId="799729B9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6</w:t>
      </w:r>
    </w:p>
    <w:p w14:paraId="62A90B84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Przewodniczący Rady Rodziców otwiera, prowadzi i zamyka jej posiedzenie.</w:t>
      </w:r>
    </w:p>
    <w:p w14:paraId="7863B8A9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 otwarciu posiedzenia przewodniczący:</w:t>
      </w:r>
    </w:p>
    <w:p w14:paraId="2338DA92" w14:textId="77777777" w:rsidR="00DF5BA7" w:rsidRPr="00823224" w:rsidRDefault="002160EB" w:rsidP="00C73037">
      <w:pPr>
        <w:pStyle w:val="Akapitzlist"/>
        <w:numPr>
          <w:ilvl w:val="0"/>
          <w:numId w:val="3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stwierdza prawidłowość obrad i zdolność do podejmowania uchwał,</w:t>
      </w:r>
    </w:p>
    <w:p w14:paraId="0843BDD5" w14:textId="77777777" w:rsidR="00DF5BA7" w:rsidRPr="00823224" w:rsidRDefault="002160EB" w:rsidP="00C73037">
      <w:pPr>
        <w:pStyle w:val="Akapitzlist"/>
        <w:numPr>
          <w:ilvl w:val="0"/>
          <w:numId w:val="3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przedstawia projekt porządku obrad; z wnioskiem o uzupełnienie lub zmianę projektu porządku obrad może wystąpić członek Rady Rodziców,</w:t>
      </w:r>
    </w:p>
    <w:p w14:paraId="155E277D" w14:textId="77777777" w:rsidR="00DF5BA7" w:rsidRPr="00823224" w:rsidRDefault="002160EB" w:rsidP="00C73037">
      <w:pPr>
        <w:pStyle w:val="Akapitzlist"/>
        <w:numPr>
          <w:ilvl w:val="0"/>
          <w:numId w:val="3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poddaje pod głosowanie porządek obrad oraz wnioski, o których mowa wyżej</w:t>
      </w:r>
      <w:r w:rsidR="00DF5BA7" w:rsidRPr="00823224">
        <w:rPr>
          <w:rFonts w:ascii="Tahoma" w:hAnsi="Tahoma" w:cs="Tahoma"/>
          <w:sz w:val="24"/>
          <w:szCs w:val="24"/>
        </w:rPr>
        <w:t xml:space="preserve">. </w:t>
      </w:r>
    </w:p>
    <w:p w14:paraId="61DDED70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może uchwalić w trakcie obrad uzupełnienie lub zmiany ustalonego porządku obrad wyłącznie z poważnych powodów na wniosek przewodniczącego lub co najmniej połowy członków Rady Rodziców.</w:t>
      </w:r>
    </w:p>
    <w:p w14:paraId="15E916C2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Przewodniczący Rady Rodziców czuwa nad sprawnym przebiegiem porządku obrad.</w:t>
      </w:r>
    </w:p>
    <w:p w14:paraId="28A2994A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Przewodniczący Rady Rodziców prowadzi obrady zgodnie z uchwalonym porządkiem obrad, otwierając i zamykając dyskusję nad każdym punktem.</w:t>
      </w:r>
    </w:p>
    <w:p w14:paraId="798A980A" w14:textId="77777777" w:rsidR="00DF5BA7" w:rsidRPr="00823224" w:rsidRDefault="002160EB" w:rsidP="00C73037">
      <w:pPr>
        <w:pStyle w:val="Akapitzlist"/>
        <w:numPr>
          <w:ilvl w:val="0"/>
          <w:numId w:val="3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Przewodniczący Rady Rodziców udziela głosu według kolejności zgłoszeń z wyjątkiem wniosków o charakterze formalnym.</w:t>
      </w:r>
    </w:p>
    <w:p w14:paraId="12F1E639" w14:textId="2CF45B52" w:rsidR="00DF5BA7" w:rsidRPr="000062BE" w:rsidRDefault="002160EB" w:rsidP="006960BA">
      <w:pPr>
        <w:pStyle w:val="Nagwek1"/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</w:pPr>
      <w:r w:rsidRPr="000062BE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VI</w:t>
      </w:r>
      <w:r w:rsidR="00DF5BA7" w:rsidRPr="000062BE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I</w:t>
      </w:r>
      <w:r w:rsidRPr="000062BE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. Tryb podejmowania uchwał przez Radę Rodziców</w:t>
      </w:r>
    </w:p>
    <w:p w14:paraId="345DA6EA" w14:textId="2CB0CF8D" w:rsidR="00DF5BA7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7</w:t>
      </w:r>
    </w:p>
    <w:p w14:paraId="35E94E9D" w14:textId="77777777" w:rsidR="00151C48" w:rsidRPr="00823224" w:rsidRDefault="002160EB" w:rsidP="00C73037">
      <w:pPr>
        <w:pStyle w:val="Akapitzlist"/>
        <w:numPr>
          <w:ilvl w:val="0"/>
          <w:numId w:val="3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podejmuje swoje decyzje w formie uchwał.</w:t>
      </w:r>
    </w:p>
    <w:p w14:paraId="6E93FC82" w14:textId="77777777" w:rsidR="00151C48" w:rsidRPr="00823224" w:rsidRDefault="002160EB" w:rsidP="00C73037">
      <w:pPr>
        <w:pStyle w:val="Akapitzlist"/>
        <w:numPr>
          <w:ilvl w:val="0"/>
          <w:numId w:val="3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lastRenderedPageBreak/>
        <w:t>Uchwały podejmowane są zwykłą większością głosów przy obecności co najmniej połowy członków. W przypadku równej ilości głosów rozstrzyga głos przewodniczącego.</w:t>
      </w:r>
    </w:p>
    <w:p w14:paraId="07E71372" w14:textId="77777777" w:rsidR="00151C48" w:rsidRPr="00823224" w:rsidRDefault="002160EB" w:rsidP="00C73037">
      <w:pPr>
        <w:pStyle w:val="Akapitzlist"/>
        <w:numPr>
          <w:ilvl w:val="0"/>
          <w:numId w:val="3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Uchwały Rady Rodziców są protokołowane.</w:t>
      </w:r>
    </w:p>
    <w:p w14:paraId="4605BE12" w14:textId="77777777" w:rsidR="00151C48" w:rsidRPr="00823224" w:rsidRDefault="002160EB" w:rsidP="00C73037">
      <w:pPr>
        <w:pStyle w:val="Akapitzlist"/>
        <w:numPr>
          <w:ilvl w:val="0"/>
          <w:numId w:val="3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 prawidłowość protokołów Rady Rodziców i jej właściwe prowadzenie odpowiada przewodniczący.</w:t>
      </w:r>
    </w:p>
    <w:p w14:paraId="2722A4C7" w14:textId="77777777" w:rsidR="00151C48" w:rsidRPr="00823224" w:rsidRDefault="002160EB" w:rsidP="00C73037">
      <w:pPr>
        <w:pStyle w:val="Akapitzlist"/>
        <w:numPr>
          <w:ilvl w:val="0"/>
          <w:numId w:val="3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Sprawy personalne są tajne.</w:t>
      </w:r>
    </w:p>
    <w:p w14:paraId="66B3BF4E" w14:textId="0F1BB258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1</w:t>
      </w:r>
      <w:r w:rsidR="006220D5">
        <w:rPr>
          <w:rFonts w:ascii="Tahoma" w:hAnsi="Tahoma" w:cs="Tahoma"/>
          <w:color w:val="auto"/>
          <w:sz w:val="24"/>
          <w:szCs w:val="24"/>
        </w:rPr>
        <w:t>8</w:t>
      </w:r>
    </w:p>
    <w:p w14:paraId="359EB785" w14:textId="77777777" w:rsidR="00151C48" w:rsidRPr="00823224" w:rsidRDefault="002160EB" w:rsidP="00C73037">
      <w:pPr>
        <w:pStyle w:val="Akapitzlist"/>
        <w:numPr>
          <w:ilvl w:val="0"/>
          <w:numId w:val="3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rozpatruje na posiedzeniach i rozstrzyga w formie uchwał sprawy należące do jej kompetencji - określonych w Ustawie Prawo Oświatowe oraz Statucie Przedszkola i nie mogą być sprzeczne z obowiązującym prawem oświatowym (Ustawa Prawo oświatowe, ustawa o systemie oświaty, statut przedszkola, rozporządzenia MEN itp.)</w:t>
      </w:r>
    </w:p>
    <w:p w14:paraId="686C00AA" w14:textId="77777777" w:rsidR="00151C48" w:rsidRPr="00823224" w:rsidRDefault="002160EB" w:rsidP="00C73037">
      <w:pPr>
        <w:pStyle w:val="Akapitzlist"/>
        <w:numPr>
          <w:ilvl w:val="0"/>
          <w:numId w:val="3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Dyrektor przedszkola wstrzymuje w drodze decyzji wykonanie uchwał niezgodnych z przepisami prawa;</w:t>
      </w:r>
    </w:p>
    <w:p w14:paraId="4261347D" w14:textId="77777777" w:rsidR="00151C48" w:rsidRPr="00823224" w:rsidRDefault="002160EB" w:rsidP="00C73037">
      <w:pPr>
        <w:pStyle w:val="Akapitzlist"/>
        <w:numPr>
          <w:ilvl w:val="0"/>
          <w:numId w:val="35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 xml:space="preserve">wstrzymaniu wykonania uchwały dyrektor niezwłocznie powiadamia organ prowadzący przedszkole oraz organ sprawujący nadzór pedagogiczny. </w:t>
      </w:r>
    </w:p>
    <w:p w14:paraId="2AD5961F" w14:textId="77777777" w:rsidR="00151C48" w:rsidRPr="00823224" w:rsidRDefault="002160EB" w:rsidP="00C73037">
      <w:pPr>
        <w:pStyle w:val="Akapitzlist"/>
        <w:numPr>
          <w:ilvl w:val="0"/>
          <w:numId w:val="3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Głosowanie odbywa się jawnie. Głosowanie jawne przeprowadza i oblicza głosy przewodniczący Rady Rodziców oraz ogłasza jego wyniki.</w:t>
      </w:r>
    </w:p>
    <w:p w14:paraId="54C0CCF2" w14:textId="77777777" w:rsidR="00151C48" w:rsidRPr="00823224" w:rsidRDefault="002160EB" w:rsidP="00C73037">
      <w:pPr>
        <w:pStyle w:val="Akapitzlist"/>
        <w:numPr>
          <w:ilvl w:val="0"/>
          <w:numId w:val="3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uzasadnionych przypadkach, o których mowa w § 17 ust. 5, na wniosek jednego członka Rady Rodziców, Rada może postanowić o przeprowadzeniu głosowania tajnego, powołując w tym celu ze swego składu 3-osobową Komisję Skrutacyjną.</w:t>
      </w:r>
    </w:p>
    <w:p w14:paraId="1AA83B54" w14:textId="77777777" w:rsidR="006960BA" w:rsidRDefault="002160EB" w:rsidP="00C73037">
      <w:pPr>
        <w:pStyle w:val="Akapitzlist"/>
        <w:numPr>
          <w:ilvl w:val="0"/>
          <w:numId w:val="3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Komisja Skrutacyjna wybiera przewodniczącego komisji, który ogłasza wyniki głosowania niezwłocznie po ich ustaleniu. Z głosowania tajnego sporządza się protokół, który stanowi załącznik do protokołu obrad.</w:t>
      </w:r>
    </w:p>
    <w:p w14:paraId="3B8967AB" w14:textId="656878AF" w:rsidR="00151C48" w:rsidRPr="006960BA" w:rsidRDefault="00F15B63" w:rsidP="006960BA">
      <w:pPr>
        <w:pStyle w:val="Nagwek1"/>
      </w:pPr>
      <w:r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lastRenderedPageBreak/>
        <w:t>VIII</w:t>
      </w:r>
      <w:r w:rsidR="002160EB" w:rsidRPr="006960BA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. Zasady działalności finansowej Rady Rodziców</w:t>
      </w:r>
    </w:p>
    <w:p w14:paraId="7018E7E1" w14:textId="1BACDDA2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 xml:space="preserve">§ </w:t>
      </w:r>
      <w:r w:rsidR="006220D5">
        <w:rPr>
          <w:rFonts w:ascii="Tahoma" w:hAnsi="Tahoma" w:cs="Tahoma"/>
          <w:color w:val="auto"/>
          <w:sz w:val="24"/>
          <w:szCs w:val="24"/>
        </w:rPr>
        <w:t>19</w:t>
      </w:r>
    </w:p>
    <w:p w14:paraId="74E3973C" w14:textId="77777777" w:rsidR="00151C48" w:rsidRPr="00823224" w:rsidRDefault="002160EB" w:rsidP="00C73037">
      <w:pPr>
        <w:pStyle w:val="Akapitzlist"/>
        <w:numPr>
          <w:ilvl w:val="0"/>
          <w:numId w:val="3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celu wspierania działalności statutowej przedszkola Rada Rodziców może gromadzić fundusze, które pochodzą z dobrowolnych składek rodziców oraz innych źródeł, w szczególności z wpływów z organizacji kiermaszów, festynów lub z darowizn.</w:t>
      </w:r>
    </w:p>
    <w:p w14:paraId="6A948B50" w14:textId="77777777" w:rsidR="00151C48" w:rsidRPr="00823224" w:rsidRDefault="002160EB" w:rsidP="00C73037">
      <w:pPr>
        <w:pStyle w:val="Akapitzlist"/>
        <w:numPr>
          <w:ilvl w:val="0"/>
          <w:numId w:val="3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Wysokość minimalnej składki na rzecz Rady Rodziców ustala się na pierwszym posiedzeniu Rady Rodziców w danym roku szkolnym.</w:t>
      </w:r>
    </w:p>
    <w:p w14:paraId="330F936B" w14:textId="77777777" w:rsidR="00151C48" w:rsidRPr="00823224" w:rsidRDefault="002160EB" w:rsidP="00C73037">
      <w:pPr>
        <w:pStyle w:val="Akapitzlist"/>
        <w:numPr>
          <w:ilvl w:val="0"/>
          <w:numId w:val="3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Rodzice mogą indywidualnie zadeklarować wyższą składkę od ustalonej.</w:t>
      </w:r>
    </w:p>
    <w:p w14:paraId="774ACD7A" w14:textId="77777777" w:rsidR="00151C48" w:rsidRPr="00823224" w:rsidRDefault="002160EB" w:rsidP="00C73037">
      <w:pPr>
        <w:pStyle w:val="Akapitzlist"/>
        <w:numPr>
          <w:ilvl w:val="0"/>
          <w:numId w:val="3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Rodziców, na pisemną prośbę, w szczególnie uzasadnionych przypadkach, może zwolnić rodziców z wnoszenia części składki, w wysokości 50%.</w:t>
      </w:r>
    </w:p>
    <w:p w14:paraId="2717F800" w14:textId="77777777" w:rsidR="00151C48" w:rsidRPr="00823224" w:rsidRDefault="002160EB" w:rsidP="00C73037">
      <w:pPr>
        <w:pStyle w:val="Akapitzlist"/>
        <w:numPr>
          <w:ilvl w:val="0"/>
          <w:numId w:val="36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na pierwszym posiedzeniu Rady w danym roku szkolnym, większością głosów decyduje o sposobie uiszczania składek (miesięcznie, za pół lub za cały rok szkolny).</w:t>
      </w:r>
    </w:p>
    <w:p w14:paraId="29E6948E" w14:textId="3527356B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0</w:t>
      </w:r>
    </w:p>
    <w:p w14:paraId="6A82D7B2" w14:textId="77777777" w:rsidR="00151C48" w:rsidRPr="00823224" w:rsidRDefault="002160EB" w:rsidP="00C73037">
      <w:pPr>
        <w:pStyle w:val="Akapitzlist"/>
        <w:numPr>
          <w:ilvl w:val="0"/>
          <w:numId w:val="3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Środki, o których mowa w ust 1, wpłacane są na rachunek bankowy Rady Rodziców.</w:t>
      </w:r>
    </w:p>
    <w:p w14:paraId="4162FBA1" w14:textId="77777777" w:rsidR="00151C48" w:rsidRPr="00823224" w:rsidRDefault="002160EB" w:rsidP="00C73037">
      <w:pPr>
        <w:pStyle w:val="Akapitzlist"/>
        <w:numPr>
          <w:ilvl w:val="0"/>
          <w:numId w:val="3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Ewidencję dochodów i wydatków, zgodnie z przepisami księgowymi, prowadzi Skarbnik Rady Rodziców lub inna osoba wskazana przez Radę.</w:t>
      </w:r>
    </w:p>
    <w:p w14:paraId="24D299B5" w14:textId="77777777" w:rsidR="00151C48" w:rsidRPr="00823224" w:rsidRDefault="002160EB" w:rsidP="00C73037">
      <w:pPr>
        <w:pStyle w:val="Akapitzlist"/>
        <w:numPr>
          <w:ilvl w:val="0"/>
          <w:numId w:val="3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Fundusze Rady Rodziców: wpływy na rachunek bankowy i wydatki są ewidencjonowane w „Księdze wpływów i wydatków”.</w:t>
      </w:r>
    </w:p>
    <w:p w14:paraId="6A95DDD8" w14:textId="77777777" w:rsidR="00151C48" w:rsidRPr="00823224" w:rsidRDefault="002160EB" w:rsidP="00C73037">
      <w:pPr>
        <w:pStyle w:val="Akapitzlist"/>
        <w:numPr>
          <w:ilvl w:val="0"/>
          <w:numId w:val="3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Sposób wydatkowania środków finansowych określa plan finansowy oraz preliminarz wydatków zatwierdzony na pierwszym posiedzeniu Rady Rodziców w danym roku szkolnym.</w:t>
      </w:r>
    </w:p>
    <w:p w14:paraId="53822217" w14:textId="77777777" w:rsidR="00151C48" w:rsidRPr="00823224" w:rsidRDefault="002160EB" w:rsidP="00C73037">
      <w:pPr>
        <w:pStyle w:val="Akapitzlist"/>
        <w:numPr>
          <w:ilvl w:val="0"/>
          <w:numId w:val="37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Kontrolę finansową sprawuje Komisja Rewizyjna Rady Rodziców, która raz w roku szkolnym przedstawia Radzie ocenę w zakresie prawidłowości realizacji jej budżetu.</w:t>
      </w:r>
    </w:p>
    <w:p w14:paraId="40376C48" w14:textId="73085DBB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lastRenderedPageBreak/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1</w:t>
      </w:r>
    </w:p>
    <w:p w14:paraId="15F2F428" w14:textId="77777777" w:rsidR="00151C48" w:rsidRPr="00823224" w:rsidRDefault="002160EB" w:rsidP="00C73037">
      <w:pPr>
        <w:pStyle w:val="Akapitzlist"/>
        <w:numPr>
          <w:ilvl w:val="0"/>
          <w:numId w:val="3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Fundusze Rady Rodziców mogą być przeznaczone na opłacenie koncertów, teatrzyków, wycieczek, wyjść do kina, teatru, imprez okolicznościowych i upominków dla dzieci oraz na doposażenie placówki w zabawki, pomoce dydaktyczne, środki i materiały plastyczne, artykuły papiernicze, elementy strojów i dekoracji oraz na organizację warsztatów szkoleniowych dla rodziców z udziałem specjalistów z zakresu psychologii, logopedii, pedagogiki, medycyny itp.</w:t>
      </w:r>
    </w:p>
    <w:p w14:paraId="6CFE3149" w14:textId="77777777" w:rsidR="006960BA" w:rsidRDefault="002160EB" w:rsidP="00C73037">
      <w:pPr>
        <w:pStyle w:val="Akapitzlist"/>
        <w:numPr>
          <w:ilvl w:val="0"/>
          <w:numId w:val="38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Zakupione pomoce, wyposażenie, sprzęt i inne elementy wykazujące dłuższą trwałość użytkowania są rejestrowane w „Ewidencji wyposażenia przedszkola” i  stanowią własność przedszkola.</w:t>
      </w:r>
    </w:p>
    <w:p w14:paraId="592AD8FC" w14:textId="73EACF87" w:rsidR="00151C48" w:rsidRPr="006960BA" w:rsidRDefault="00F15B63" w:rsidP="006960BA">
      <w:pPr>
        <w:pStyle w:val="Nagwek1"/>
      </w:pPr>
      <w:r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I</w:t>
      </w:r>
      <w:r w:rsidR="002160EB" w:rsidRPr="006960BA">
        <w:rPr>
          <w:rStyle w:val="Nagwek1Znak"/>
          <w:rFonts w:ascii="Tahoma" w:hAnsi="Tahoma" w:cs="Tahoma"/>
          <w:b/>
          <w:bCs/>
          <w:color w:val="auto"/>
          <w:sz w:val="24"/>
          <w:szCs w:val="24"/>
        </w:rPr>
        <w:t>X. Postanowienia końcowe</w:t>
      </w:r>
    </w:p>
    <w:p w14:paraId="448B0CDE" w14:textId="70FD64B3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2</w:t>
      </w:r>
    </w:p>
    <w:p w14:paraId="120D70A6" w14:textId="77777777" w:rsidR="00151C48" w:rsidRPr="00823224" w:rsidRDefault="002160EB" w:rsidP="00C73037">
      <w:pPr>
        <w:pStyle w:val="Akapitzlist"/>
        <w:numPr>
          <w:ilvl w:val="0"/>
          <w:numId w:val="3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Kadencja Rady Rodziców trwa 1 rok.</w:t>
      </w:r>
    </w:p>
    <w:p w14:paraId="6FF141DA" w14:textId="77777777" w:rsidR="00151C48" w:rsidRPr="00823224" w:rsidRDefault="002160EB" w:rsidP="00C73037">
      <w:pPr>
        <w:pStyle w:val="Akapitzlist"/>
        <w:numPr>
          <w:ilvl w:val="0"/>
          <w:numId w:val="3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W skład Rady Rodziców nowej kadencji mogą wchodzić osoby będące członkami Rady Rodziców w roku poprzednim.</w:t>
      </w:r>
    </w:p>
    <w:p w14:paraId="5E1D1540" w14:textId="77777777" w:rsidR="00151C48" w:rsidRPr="00823224" w:rsidRDefault="002160EB" w:rsidP="00C73037">
      <w:pPr>
        <w:pStyle w:val="Akapitzlist"/>
        <w:numPr>
          <w:ilvl w:val="0"/>
          <w:numId w:val="39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Decyzja o rozwiązaniu Rady Rodziców w trakcie roku szkolnego może być podjęta tylko za zgodą 75% jej członków.</w:t>
      </w:r>
    </w:p>
    <w:p w14:paraId="33F626B5" w14:textId="43BBA164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3</w:t>
      </w:r>
    </w:p>
    <w:p w14:paraId="6603D19C" w14:textId="77777777" w:rsidR="00151C48" w:rsidRPr="00823224" w:rsidRDefault="002160EB" w:rsidP="00C73037">
      <w:pPr>
        <w:pStyle w:val="Akapitzlist"/>
        <w:numPr>
          <w:ilvl w:val="0"/>
          <w:numId w:val="4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Zebrania Rady Rodziców są protokołowane.</w:t>
      </w:r>
    </w:p>
    <w:p w14:paraId="500ED433" w14:textId="77777777" w:rsidR="00151C48" w:rsidRPr="00823224" w:rsidRDefault="002160EB" w:rsidP="00C73037">
      <w:pPr>
        <w:pStyle w:val="Akapitzlist"/>
        <w:numPr>
          <w:ilvl w:val="0"/>
          <w:numId w:val="4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Protokoły z posiedzenia Rady Rodziców sporządza osoba wskazana przez przewodniczącego Rady Rodziców.</w:t>
      </w:r>
    </w:p>
    <w:p w14:paraId="7C556910" w14:textId="77777777" w:rsidR="00151C48" w:rsidRPr="00823224" w:rsidRDefault="002160EB" w:rsidP="00C73037">
      <w:pPr>
        <w:pStyle w:val="Akapitzlist"/>
        <w:numPr>
          <w:ilvl w:val="0"/>
          <w:numId w:val="4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może wybrać stałego protokolanta.</w:t>
      </w:r>
    </w:p>
    <w:p w14:paraId="10366D8C" w14:textId="77777777" w:rsidR="00151C48" w:rsidRPr="00823224" w:rsidRDefault="002160EB" w:rsidP="00C73037">
      <w:pPr>
        <w:pStyle w:val="Akapitzlist"/>
        <w:numPr>
          <w:ilvl w:val="0"/>
          <w:numId w:val="40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Protokół z posiedzenia Rady Rodziców podpisuje przewodniczący Rady. Każdemu członkowi Rady Rodziców i uczestnikowi obrad przysługuje prawo wglądu do protokołu.</w:t>
      </w:r>
    </w:p>
    <w:p w14:paraId="16C0A341" w14:textId="683994C4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4</w:t>
      </w:r>
    </w:p>
    <w:p w14:paraId="5C0D7A90" w14:textId="77777777" w:rsidR="00151C48" w:rsidRPr="00823224" w:rsidRDefault="002160EB" w:rsidP="00C73037">
      <w:pPr>
        <w:pStyle w:val="Akapitzlist"/>
        <w:numPr>
          <w:ilvl w:val="0"/>
          <w:numId w:val="41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Rada Rodziców posługuje się pieczątką:</w:t>
      </w:r>
    </w:p>
    <w:p w14:paraId="296C2CAF" w14:textId="054B1305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lastRenderedPageBreak/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5</w:t>
      </w:r>
    </w:p>
    <w:p w14:paraId="7CD06C59" w14:textId="77777777" w:rsidR="00151C48" w:rsidRPr="00823224" w:rsidRDefault="002160EB" w:rsidP="00C73037">
      <w:pPr>
        <w:pStyle w:val="Akapitzlist"/>
        <w:numPr>
          <w:ilvl w:val="0"/>
          <w:numId w:val="42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Decyzja dotycząca ewentualnych zmian w Regulaminie Rady Rodziców może być podjęta większością głosów członków obecnych na zebraniu Rady.</w:t>
      </w:r>
    </w:p>
    <w:p w14:paraId="6E08BBCB" w14:textId="7A37A608" w:rsidR="00151C48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6</w:t>
      </w:r>
    </w:p>
    <w:p w14:paraId="26F372BC" w14:textId="77777777" w:rsidR="00151C48" w:rsidRPr="00823224" w:rsidRDefault="002160EB" w:rsidP="00C73037">
      <w:pPr>
        <w:pStyle w:val="Akapitzlist"/>
        <w:numPr>
          <w:ilvl w:val="0"/>
          <w:numId w:val="43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Regulamin obowiązuje wszystkich członków Rady Rodziców.</w:t>
      </w:r>
    </w:p>
    <w:p w14:paraId="4D745C7E" w14:textId="6ECEAF24" w:rsidR="00823224" w:rsidRPr="00823224" w:rsidRDefault="002160EB" w:rsidP="000062BE">
      <w:pPr>
        <w:pStyle w:val="Nagwek2"/>
        <w:spacing w:after="240" w:line="360" w:lineRule="auto"/>
        <w:rPr>
          <w:rFonts w:ascii="Tahoma" w:hAnsi="Tahoma" w:cs="Tahoma"/>
          <w:color w:val="auto"/>
          <w:sz w:val="24"/>
          <w:szCs w:val="24"/>
        </w:rPr>
      </w:pPr>
      <w:r w:rsidRPr="00823224">
        <w:rPr>
          <w:rFonts w:ascii="Tahoma" w:hAnsi="Tahoma" w:cs="Tahoma"/>
          <w:color w:val="auto"/>
          <w:sz w:val="24"/>
          <w:szCs w:val="24"/>
        </w:rPr>
        <w:t>§ 2</w:t>
      </w:r>
      <w:r w:rsidR="006220D5">
        <w:rPr>
          <w:rFonts w:ascii="Tahoma" w:hAnsi="Tahoma" w:cs="Tahoma"/>
          <w:color w:val="auto"/>
          <w:sz w:val="24"/>
          <w:szCs w:val="24"/>
        </w:rPr>
        <w:t>7</w:t>
      </w:r>
    </w:p>
    <w:p w14:paraId="6D252A5C" w14:textId="1CCA9C3D" w:rsidR="001334DF" w:rsidRPr="00823224" w:rsidRDefault="002160EB" w:rsidP="00C73037">
      <w:pPr>
        <w:pStyle w:val="Akapitzlist"/>
        <w:numPr>
          <w:ilvl w:val="0"/>
          <w:numId w:val="44"/>
        </w:numPr>
        <w:spacing w:after="240" w:line="360" w:lineRule="auto"/>
        <w:rPr>
          <w:rFonts w:ascii="Tahoma" w:hAnsi="Tahoma" w:cs="Tahoma"/>
          <w:sz w:val="24"/>
          <w:szCs w:val="24"/>
        </w:rPr>
      </w:pPr>
      <w:r w:rsidRPr="00823224">
        <w:rPr>
          <w:rFonts w:ascii="Tahoma" w:hAnsi="Tahoma" w:cs="Tahoma"/>
          <w:sz w:val="24"/>
          <w:szCs w:val="24"/>
        </w:rPr>
        <w:t>Regulamin wchodzi w życie z dniem podpisania, z mocą obowiązującą od 1.09.2021 r.</w:t>
      </w:r>
    </w:p>
    <w:sectPr w:rsidR="001334DF" w:rsidRPr="00823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2533" w14:textId="77777777" w:rsidR="002F4484" w:rsidRDefault="002F4484" w:rsidP="000062BE">
      <w:pPr>
        <w:spacing w:after="0" w:line="240" w:lineRule="auto"/>
      </w:pPr>
      <w:r>
        <w:separator/>
      </w:r>
    </w:p>
  </w:endnote>
  <w:endnote w:type="continuationSeparator" w:id="0">
    <w:p w14:paraId="70C33638" w14:textId="77777777" w:rsidR="002F4484" w:rsidRDefault="002F4484" w:rsidP="0000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8017"/>
      <w:docPartObj>
        <w:docPartGallery w:val="Page Numbers (Bottom of Page)"/>
        <w:docPartUnique/>
      </w:docPartObj>
    </w:sdtPr>
    <w:sdtEndPr/>
    <w:sdtContent>
      <w:p w14:paraId="06470D61" w14:textId="2C276369" w:rsidR="000062BE" w:rsidRDefault="00006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79">
          <w:rPr>
            <w:noProof/>
          </w:rPr>
          <w:t>1</w:t>
        </w:r>
        <w:r>
          <w:fldChar w:fldCharType="end"/>
        </w:r>
      </w:p>
    </w:sdtContent>
  </w:sdt>
  <w:p w14:paraId="4A62E2B4" w14:textId="77777777" w:rsidR="000062BE" w:rsidRDefault="00006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96B6" w14:textId="77777777" w:rsidR="002F4484" w:rsidRDefault="002F4484" w:rsidP="000062BE">
      <w:pPr>
        <w:spacing w:after="0" w:line="240" w:lineRule="auto"/>
      </w:pPr>
      <w:r>
        <w:separator/>
      </w:r>
    </w:p>
  </w:footnote>
  <w:footnote w:type="continuationSeparator" w:id="0">
    <w:p w14:paraId="34008B87" w14:textId="77777777" w:rsidR="002F4484" w:rsidRDefault="002F4484" w:rsidP="0000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354"/>
    <w:multiLevelType w:val="hybridMultilevel"/>
    <w:tmpl w:val="374CC8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559F3"/>
    <w:multiLevelType w:val="hybridMultilevel"/>
    <w:tmpl w:val="5EF8A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3F6"/>
    <w:multiLevelType w:val="hybridMultilevel"/>
    <w:tmpl w:val="88C4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B8D"/>
    <w:multiLevelType w:val="hybridMultilevel"/>
    <w:tmpl w:val="734EE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643B"/>
    <w:multiLevelType w:val="hybridMultilevel"/>
    <w:tmpl w:val="F774B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4318"/>
    <w:multiLevelType w:val="hybridMultilevel"/>
    <w:tmpl w:val="865CF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4496"/>
    <w:multiLevelType w:val="hybridMultilevel"/>
    <w:tmpl w:val="DA7AF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4007B"/>
    <w:multiLevelType w:val="hybridMultilevel"/>
    <w:tmpl w:val="6BCE5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176"/>
    <w:multiLevelType w:val="hybridMultilevel"/>
    <w:tmpl w:val="D5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00E2D"/>
    <w:multiLevelType w:val="hybridMultilevel"/>
    <w:tmpl w:val="ADF6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042E"/>
    <w:multiLevelType w:val="hybridMultilevel"/>
    <w:tmpl w:val="FB7ED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C338A3"/>
    <w:multiLevelType w:val="hybridMultilevel"/>
    <w:tmpl w:val="2258F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D75B07"/>
    <w:multiLevelType w:val="hybridMultilevel"/>
    <w:tmpl w:val="749E4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96C"/>
    <w:multiLevelType w:val="hybridMultilevel"/>
    <w:tmpl w:val="392A5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A7813"/>
    <w:multiLevelType w:val="hybridMultilevel"/>
    <w:tmpl w:val="5CBA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4C75"/>
    <w:multiLevelType w:val="hybridMultilevel"/>
    <w:tmpl w:val="DF60F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E65511"/>
    <w:multiLevelType w:val="hybridMultilevel"/>
    <w:tmpl w:val="719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B2BE2"/>
    <w:multiLevelType w:val="hybridMultilevel"/>
    <w:tmpl w:val="69D478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38796F"/>
    <w:multiLevelType w:val="hybridMultilevel"/>
    <w:tmpl w:val="B66C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558"/>
    <w:multiLevelType w:val="hybridMultilevel"/>
    <w:tmpl w:val="89040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D7CD7"/>
    <w:multiLevelType w:val="hybridMultilevel"/>
    <w:tmpl w:val="376EE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53B6E"/>
    <w:multiLevelType w:val="hybridMultilevel"/>
    <w:tmpl w:val="6AB6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F1815"/>
    <w:multiLevelType w:val="hybridMultilevel"/>
    <w:tmpl w:val="2EA6E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CF5D42"/>
    <w:multiLevelType w:val="hybridMultilevel"/>
    <w:tmpl w:val="FF54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C633F"/>
    <w:multiLevelType w:val="hybridMultilevel"/>
    <w:tmpl w:val="5EF8A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A5D2F"/>
    <w:multiLevelType w:val="hybridMultilevel"/>
    <w:tmpl w:val="9AD8F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5E7"/>
    <w:multiLevelType w:val="hybridMultilevel"/>
    <w:tmpl w:val="ADF63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D6920"/>
    <w:multiLevelType w:val="hybridMultilevel"/>
    <w:tmpl w:val="7D7C7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B4AAE"/>
    <w:multiLevelType w:val="hybridMultilevel"/>
    <w:tmpl w:val="EE9EE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8310C"/>
    <w:multiLevelType w:val="hybridMultilevel"/>
    <w:tmpl w:val="9C50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2F3A81"/>
    <w:multiLevelType w:val="hybridMultilevel"/>
    <w:tmpl w:val="70D4D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8373B"/>
    <w:multiLevelType w:val="hybridMultilevel"/>
    <w:tmpl w:val="3BB28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84C85"/>
    <w:multiLevelType w:val="hybridMultilevel"/>
    <w:tmpl w:val="8DFA3F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66C30"/>
    <w:multiLevelType w:val="hybridMultilevel"/>
    <w:tmpl w:val="D144A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B73A7"/>
    <w:multiLevelType w:val="hybridMultilevel"/>
    <w:tmpl w:val="30EAF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324BFC"/>
    <w:multiLevelType w:val="hybridMultilevel"/>
    <w:tmpl w:val="8F808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27751"/>
    <w:multiLevelType w:val="hybridMultilevel"/>
    <w:tmpl w:val="70D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20226"/>
    <w:multiLevelType w:val="hybridMultilevel"/>
    <w:tmpl w:val="58ECA9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8424C"/>
    <w:multiLevelType w:val="hybridMultilevel"/>
    <w:tmpl w:val="A37C4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00D8E"/>
    <w:multiLevelType w:val="hybridMultilevel"/>
    <w:tmpl w:val="4BF2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4B23A7"/>
    <w:multiLevelType w:val="hybridMultilevel"/>
    <w:tmpl w:val="5366F4D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B4B4C"/>
    <w:multiLevelType w:val="hybridMultilevel"/>
    <w:tmpl w:val="07C20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29A"/>
    <w:multiLevelType w:val="hybridMultilevel"/>
    <w:tmpl w:val="4CD01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11111A"/>
    <w:multiLevelType w:val="hybridMultilevel"/>
    <w:tmpl w:val="BB96F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8"/>
  </w:num>
  <w:num w:numId="4">
    <w:abstractNumId w:val="21"/>
  </w:num>
  <w:num w:numId="5">
    <w:abstractNumId w:val="34"/>
  </w:num>
  <w:num w:numId="6">
    <w:abstractNumId w:val="7"/>
  </w:num>
  <w:num w:numId="7">
    <w:abstractNumId w:val="40"/>
  </w:num>
  <w:num w:numId="8">
    <w:abstractNumId w:val="16"/>
  </w:num>
  <w:num w:numId="9">
    <w:abstractNumId w:val="8"/>
  </w:num>
  <w:num w:numId="10">
    <w:abstractNumId w:val="39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29"/>
  </w:num>
  <w:num w:numId="16">
    <w:abstractNumId w:val="36"/>
  </w:num>
  <w:num w:numId="17">
    <w:abstractNumId w:val="17"/>
  </w:num>
  <w:num w:numId="18">
    <w:abstractNumId w:val="3"/>
  </w:num>
  <w:num w:numId="19">
    <w:abstractNumId w:val="27"/>
  </w:num>
  <w:num w:numId="20">
    <w:abstractNumId w:val="13"/>
  </w:num>
  <w:num w:numId="21">
    <w:abstractNumId w:val="5"/>
  </w:num>
  <w:num w:numId="22">
    <w:abstractNumId w:val="31"/>
  </w:num>
  <w:num w:numId="23">
    <w:abstractNumId w:val="42"/>
  </w:num>
  <w:num w:numId="24">
    <w:abstractNumId w:val="30"/>
  </w:num>
  <w:num w:numId="25">
    <w:abstractNumId w:val="6"/>
  </w:num>
  <w:num w:numId="26">
    <w:abstractNumId w:val="2"/>
  </w:num>
  <w:num w:numId="27">
    <w:abstractNumId w:val="11"/>
  </w:num>
  <w:num w:numId="28">
    <w:abstractNumId w:val="25"/>
  </w:num>
  <w:num w:numId="29">
    <w:abstractNumId w:val="10"/>
  </w:num>
  <w:num w:numId="30">
    <w:abstractNumId w:val="9"/>
  </w:num>
  <w:num w:numId="31">
    <w:abstractNumId w:val="43"/>
  </w:num>
  <w:num w:numId="32">
    <w:abstractNumId w:val="0"/>
  </w:num>
  <w:num w:numId="33">
    <w:abstractNumId w:val="12"/>
  </w:num>
  <w:num w:numId="34">
    <w:abstractNumId w:val="41"/>
  </w:num>
  <w:num w:numId="35">
    <w:abstractNumId w:val="15"/>
  </w:num>
  <w:num w:numId="36">
    <w:abstractNumId w:val="32"/>
  </w:num>
  <w:num w:numId="37">
    <w:abstractNumId w:val="4"/>
  </w:num>
  <w:num w:numId="38">
    <w:abstractNumId w:val="35"/>
  </w:num>
  <w:num w:numId="39">
    <w:abstractNumId w:val="26"/>
  </w:num>
  <w:num w:numId="40">
    <w:abstractNumId w:val="37"/>
  </w:num>
  <w:num w:numId="41">
    <w:abstractNumId w:val="28"/>
  </w:num>
  <w:num w:numId="42">
    <w:abstractNumId w:val="19"/>
  </w:num>
  <w:num w:numId="43">
    <w:abstractNumId w:val="24"/>
  </w:num>
  <w:num w:numId="44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B"/>
    <w:rsid w:val="000062BE"/>
    <w:rsid w:val="001334DF"/>
    <w:rsid w:val="00151C48"/>
    <w:rsid w:val="002160EB"/>
    <w:rsid w:val="00245829"/>
    <w:rsid w:val="002F4484"/>
    <w:rsid w:val="006220D5"/>
    <w:rsid w:val="006960BA"/>
    <w:rsid w:val="00746E79"/>
    <w:rsid w:val="00823224"/>
    <w:rsid w:val="00885D01"/>
    <w:rsid w:val="008E6D70"/>
    <w:rsid w:val="00912163"/>
    <w:rsid w:val="00C17A46"/>
    <w:rsid w:val="00C73037"/>
    <w:rsid w:val="00DF5BA7"/>
    <w:rsid w:val="00F15B63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1DF"/>
  <w15:chartTrackingRefBased/>
  <w15:docId w15:val="{53E97BC9-08F6-403D-BCF6-D44A478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0EB"/>
  </w:style>
  <w:style w:type="paragraph" w:styleId="Nagwek1">
    <w:name w:val="heading 1"/>
    <w:basedOn w:val="Normalny"/>
    <w:next w:val="Normalny"/>
    <w:link w:val="Nagwek1Znak"/>
    <w:uiPriority w:val="9"/>
    <w:qFormat/>
    <w:rsid w:val="00245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0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5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45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3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0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BE"/>
  </w:style>
  <w:style w:type="paragraph" w:styleId="Stopka">
    <w:name w:val="footer"/>
    <w:basedOn w:val="Normalny"/>
    <w:link w:val="StopkaZnak"/>
    <w:uiPriority w:val="99"/>
    <w:unhideWhenUsed/>
    <w:rsid w:val="0000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70E-C9FB-45E3-8526-BF2CB984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2022-05-02T08:51:00Z</dcterms:created>
  <dcterms:modified xsi:type="dcterms:W3CDTF">2022-05-02T08:51:00Z</dcterms:modified>
</cp:coreProperties>
</file>