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177F2" w14:textId="7220DCED" w:rsidR="00F52F3A" w:rsidRPr="00221144" w:rsidRDefault="004B502E" w:rsidP="00221144">
      <w:pPr>
        <w:pStyle w:val="Nagwek1"/>
        <w:rPr>
          <w:rFonts w:ascii="Tahoma" w:hAnsi="Tahoma" w:cs="Tahoma"/>
          <w:color w:val="auto"/>
          <w:sz w:val="24"/>
          <w:szCs w:val="24"/>
        </w:rPr>
      </w:pPr>
      <w:bookmarkStart w:id="0" w:name="_GoBack"/>
      <w:bookmarkEnd w:id="0"/>
      <w:r w:rsidRPr="00221144">
        <w:rPr>
          <w:rFonts w:ascii="Tahoma" w:hAnsi="Tahoma" w:cs="Tahoma"/>
          <w:color w:val="auto"/>
        </w:rPr>
        <w:t xml:space="preserve">REGULAMIN RADY </w:t>
      </w:r>
      <w:r w:rsidR="00F52F3A" w:rsidRPr="00221144">
        <w:rPr>
          <w:rFonts w:ascii="Tahoma" w:hAnsi="Tahoma" w:cs="Tahoma"/>
          <w:color w:val="auto"/>
        </w:rPr>
        <w:t>PEDAGOGICZNEJ PRZEDSZKOLA MIEJSKIEGO NR 176</w:t>
      </w:r>
      <w:r w:rsidR="00C33FEC" w:rsidRPr="00221144">
        <w:rPr>
          <w:rFonts w:ascii="Tahoma" w:hAnsi="Tahoma" w:cs="Tahoma"/>
          <w:color w:val="auto"/>
        </w:rPr>
        <w:br/>
      </w:r>
    </w:p>
    <w:p w14:paraId="1C23796D" w14:textId="2DC3372D" w:rsidR="00F52F3A" w:rsidRPr="00BB4770" w:rsidRDefault="00221144" w:rsidP="00313B82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§1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INFORMACJE OGÓLNE</w:t>
      </w:r>
    </w:p>
    <w:p w14:paraId="17F5FD67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Niniejszy regulamin określa zadania, organizację i tryb pracy Rady Pedagogicznej Przedszkola Miejskiego nr 176 w Łodzi.</w:t>
      </w:r>
    </w:p>
    <w:p w14:paraId="530711BD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Rada Pedagogiczna jest kolegialnym organem przedszkola realizującym zadania wynikające ze Statutu Przedszkola dotyczące kształcenia, wychowania i opieki.</w:t>
      </w:r>
    </w:p>
    <w:p w14:paraId="514057C6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skład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wchodzą Dyrektor przedszkola, wszyscy nauczyciele zatrudnieni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przedszkolu</w:t>
      </w:r>
      <w:r w:rsidRPr="00BB4770">
        <w:rPr>
          <w:rFonts w:ascii="Tahoma" w:hAnsi="Tahoma" w:cs="Tahoma"/>
          <w:color w:val="auto"/>
          <w:szCs w:val="24"/>
        </w:rPr>
        <w:t xml:space="preserve"> i inni pracownicy pedagogiczni przedszkola.</w:t>
      </w:r>
    </w:p>
    <w:p w14:paraId="2C743826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Przewodniczącym Rady Pedagogicznej jest Dyrektor przedszkola.</w:t>
      </w:r>
    </w:p>
    <w:p w14:paraId="019ACEE5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Rada Pedagogiczna ustala regulamin swojej działalności.</w:t>
      </w:r>
    </w:p>
    <w:p w14:paraId="2AFFC670" w14:textId="77777777" w:rsidR="00F52F3A" w:rsidRPr="00BB4770" w:rsidRDefault="00F52F3A" w:rsidP="00DC3736">
      <w:pPr>
        <w:pStyle w:val="NormalnyWeb"/>
        <w:numPr>
          <w:ilvl w:val="1"/>
          <w:numId w:val="3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zebraniach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lub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określonych punktach porządku zebrań mogą uczestniczyć z głosem doradczym osoby zaproszone przez przewodniczącego, za zgodą lub na wniosek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>. Mogą to być:</w:t>
      </w:r>
    </w:p>
    <w:p w14:paraId="316C86B7" w14:textId="77777777" w:rsidR="00F52F3A" w:rsidRPr="00BB4770" w:rsidRDefault="00F52F3A" w:rsidP="00DC3736">
      <w:pPr>
        <w:pStyle w:val="NormalnyWeb"/>
        <w:numPr>
          <w:ilvl w:val="0"/>
          <w:numId w:val="6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doradca metodyczny</w:t>
      </w:r>
    </w:p>
    <w:p w14:paraId="2B78D929" w14:textId="77777777" w:rsidR="00F52F3A" w:rsidRPr="00BB4770" w:rsidRDefault="00F52F3A" w:rsidP="00DC3736">
      <w:pPr>
        <w:pStyle w:val="NormalnyWeb"/>
        <w:numPr>
          <w:ilvl w:val="0"/>
          <w:numId w:val="6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przedstawiciele poradni zdrowia, psychologiczno-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współpracującej z przedszkolem</w:t>
      </w:r>
    </w:p>
    <w:p w14:paraId="562FBE57" w14:textId="77777777" w:rsidR="00F52F3A" w:rsidRPr="00BB4770" w:rsidRDefault="00F52F3A" w:rsidP="00DC3736">
      <w:pPr>
        <w:pStyle w:val="NormalnyWeb"/>
        <w:numPr>
          <w:ilvl w:val="0"/>
          <w:numId w:val="6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osoby zaproszone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placówki.</w:t>
      </w:r>
    </w:p>
    <w:p w14:paraId="00A5F9E5" w14:textId="3EDD2CCF" w:rsidR="00F52F3A" w:rsidRPr="00BB4770" w:rsidRDefault="00F52F3A" w:rsidP="00465F31">
      <w:pPr>
        <w:pStyle w:val="NormalnyWeb"/>
        <w:numPr>
          <w:ilvl w:val="0"/>
          <w:numId w:val="6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inne osoby, jeśli Rada Pedagogiczna uzna ich obecność za celową lub potrzebną. </w:t>
      </w:r>
      <w:r w:rsidR="00313B82" w:rsidRPr="00BB4770">
        <w:rPr>
          <w:rFonts w:ascii="Tahoma" w:hAnsi="Tahoma" w:cs="Tahoma"/>
          <w:color w:val="auto"/>
          <w:szCs w:val="24"/>
        </w:rPr>
        <w:br/>
      </w:r>
    </w:p>
    <w:p w14:paraId="48E13C52" w14:textId="4D98AE66" w:rsidR="00F52F3A" w:rsidRPr="00BB4770" w:rsidRDefault="00221144" w:rsidP="00BB4770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§2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ZADANIA RADY PEDAGOGICZNEJ</w:t>
      </w:r>
    </w:p>
    <w:p w14:paraId="03D3DFE6" w14:textId="77777777" w:rsidR="00F52F3A" w:rsidRPr="00BB4770" w:rsidRDefault="00F52F3A" w:rsidP="00DC3736">
      <w:pPr>
        <w:pStyle w:val="NormalnyWeb"/>
        <w:numPr>
          <w:ilvl w:val="0"/>
          <w:numId w:val="2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Dbanie o jakość przedszkola poprzez tworzenie koncepcji pracy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>, współdecydowanie o kierunku jego rozwoju.</w:t>
      </w:r>
    </w:p>
    <w:p w14:paraId="72412051" w14:textId="77777777" w:rsidR="00F52F3A" w:rsidRPr="00BB4770" w:rsidRDefault="00F52F3A" w:rsidP="00DC3736">
      <w:pPr>
        <w:pStyle w:val="NormalnyWeb"/>
        <w:numPr>
          <w:ilvl w:val="0"/>
          <w:numId w:val="2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Planowanie i organizowanie pracy dydaktycznej, wychowawczej i opiekuńczej,</w:t>
      </w:r>
    </w:p>
    <w:p w14:paraId="4781B23F" w14:textId="77777777" w:rsidR="00F52F3A" w:rsidRPr="00BB4770" w:rsidRDefault="00F52F3A" w:rsidP="00DC3736">
      <w:pPr>
        <w:pStyle w:val="NormalnyWeb"/>
        <w:tabs>
          <w:tab w:val="left" w:pos="426"/>
        </w:tabs>
        <w:spacing w:before="0" w:after="0"/>
        <w:ind w:left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jej analizowanie, ocenianie i wnioskowanie.</w:t>
      </w:r>
    </w:p>
    <w:p w14:paraId="559FE73D" w14:textId="77777777" w:rsidR="00F52F3A" w:rsidRPr="00BB4770" w:rsidRDefault="00F52F3A" w:rsidP="00DC3736">
      <w:pPr>
        <w:pStyle w:val="NormalnyWeb"/>
        <w:numPr>
          <w:ilvl w:val="0"/>
          <w:numId w:val="2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>Analizowanie i ocenianie organizacyjnych i materialnych warunków pracy przedszkola.</w:t>
      </w:r>
    </w:p>
    <w:p w14:paraId="7276EC85" w14:textId="77777777" w:rsidR="00F52F3A" w:rsidRPr="00BB4770" w:rsidRDefault="00F52F3A" w:rsidP="00DC3736">
      <w:pPr>
        <w:pStyle w:val="NormalnyWeb"/>
        <w:numPr>
          <w:ilvl w:val="0"/>
          <w:numId w:val="2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Upowszechnianie nowatorstwa pedagogicznego, innowacji i eksperymentów oraz organizowanie wewnętrznego doskonalenia zawodowego.</w:t>
      </w:r>
    </w:p>
    <w:p w14:paraId="1523EED0" w14:textId="0752A32B" w:rsidR="00F52F3A" w:rsidRPr="00BB4770" w:rsidRDefault="00F52F3A" w:rsidP="00BB4770">
      <w:pPr>
        <w:pStyle w:val="NormalnyWeb"/>
        <w:numPr>
          <w:ilvl w:val="0"/>
          <w:numId w:val="2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Planowanie i organizowanie współpracy z rodzicami i opiekunami dzieci.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1E8D6201" w14:textId="3D0CE67F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§3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KOMPETENCJE RADY PEDAGOGICZNEJ</w:t>
      </w:r>
    </w:p>
    <w:p w14:paraId="30F57BEF" w14:textId="77777777" w:rsidR="00F52F3A" w:rsidRPr="00BB4770" w:rsidRDefault="00F52F3A" w:rsidP="00DC3736">
      <w:pPr>
        <w:numPr>
          <w:ilvl w:val="0"/>
          <w:numId w:val="10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Do kompetencji stanowiących rady pedagogicznej należy w szczególności:</w:t>
      </w:r>
    </w:p>
    <w:p w14:paraId="54A042CF" w14:textId="77777777" w:rsidR="00F52F3A" w:rsidRPr="00BB4770" w:rsidRDefault="00F52F3A" w:rsidP="00DC3736">
      <w:pPr>
        <w:numPr>
          <w:ilvl w:val="0"/>
          <w:numId w:val="7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zatwierdzenie planów pracy przedszkola na każdy rok szkolny.</w:t>
      </w:r>
    </w:p>
    <w:p w14:paraId="232FE7E0" w14:textId="77777777" w:rsidR="00F52F3A" w:rsidRPr="00BB4770" w:rsidRDefault="00F52F3A" w:rsidP="00DC3736">
      <w:pPr>
        <w:numPr>
          <w:ilvl w:val="0"/>
          <w:numId w:val="7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podejmowanie uchwał w sprawie eksperymentów pedagogicznych, po zaopiniowaniu ich projektów przez Radę Rodziców.</w:t>
      </w:r>
    </w:p>
    <w:p w14:paraId="7FDF4CB2" w14:textId="77777777" w:rsidR="00F52F3A" w:rsidRPr="00BB4770" w:rsidRDefault="00F52F3A" w:rsidP="00DC3736">
      <w:pPr>
        <w:numPr>
          <w:ilvl w:val="0"/>
          <w:numId w:val="7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ustalenie organizacji doskonalenia zawodowego nauczycieli.</w:t>
      </w:r>
    </w:p>
    <w:p w14:paraId="348E3E14" w14:textId="77777777" w:rsidR="00F52F3A" w:rsidRPr="00BB4770" w:rsidRDefault="00F52F3A" w:rsidP="00DC3736">
      <w:pPr>
        <w:numPr>
          <w:ilvl w:val="0"/>
          <w:numId w:val="7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podejmowanie uchwał w sprawach skreślenia z listy wychowanków (nie dotyczy dziecka realizującego obowiązkowe roczne przygotowanie przedszkolne. Takie dziecko można przenieść na bezpłatne godziny realizacji podstawy programowej). </w:t>
      </w:r>
    </w:p>
    <w:p w14:paraId="4FF05104" w14:textId="77777777" w:rsidR="00F52F3A" w:rsidRPr="00BB4770" w:rsidRDefault="00F52F3A" w:rsidP="00465F31">
      <w:pPr>
        <w:numPr>
          <w:ilvl w:val="0"/>
          <w:numId w:val="7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ustalanie sposobu wykorzystania wyników nadzoru pedagogicznego, w tym sprawowanego nad placówką przez organ sprawujący nadzór pedagogiczny, w celu doskonalenia pracy przedszkola.</w:t>
      </w:r>
    </w:p>
    <w:p w14:paraId="5160F8CB" w14:textId="77777777" w:rsidR="00F52F3A" w:rsidRPr="00BB4770" w:rsidRDefault="00F52F3A" w:rsidP="00DC3736">
      <w:pPr>
        <w:numPr>
          <w:ilvl w:val="0"/>
          <w:numId w:val="10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Rada pedagogiczna opiniuje w szczególności: </w:t>
      </w:r>
    </w:p>
    <w:p w14:paraId="103564A2" w14:textId="77777777" w:rsidR="00F52F3A" w:rsidRPr="00BB4770" w:rsidRDefault="00F52F3A" w:rsidP="00DC3736">
      <w:pPr>
        <w:numPr>
          <w:ilvl w:val="0"/>
          <w:numId w:val="8"/>
        </w:numPr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organizację pracy przedszkola, w tym zwłaszcza tygodniowy rozkład zajęć edukacyjnych. </w:t>
      </w:r>
    </w:p>
    <w:p w14:paraId="6B624901" w14:textId="77777777" w:rsidR="00F52F3A" w:rsidRPr="00BB4770" w:rsidRDefault="00F52F3A" w:rsidP="00DC3736">
      <w:pPr>
        <w:numPr>
          <w:ilvl w:val="0"/>
          <w:numId w:val="8"/>
        </w:numPr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projekt planu finansowego przedszkola.</w:t>
      </w:r>
    </w:p>
    <w:p w14:paraId="3497A75F" w14:textId="77777777" w:rsidR="00F52F3A" w:rsidRPr="00BB4770" w:rsidRDefault="00F52F3A" w:rsidP="00DC3736">
      <w:pPr>
        <w:numPr>
          <w:ilvl w:val="0"/>
          <w:numId w:val="8"/>
        </w:numPr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wnioski dyrektora o przyznanie nauczycielom odznaczeń, nagród i innych wyróżnień.</w:t>
      </w:r>
    </w:p>
    <w:p w14:paraId="38FCB2AA" w14:textId="77777777" w:rsidR="00F52F3A" w:rsidRPr="00BB4770" w:rsidRDefault="00F52F3A" w:rsidP="00DC3736">
      <w:pPr>
        <w:numPr>
          <w:ilvl w:val="0"/>
          <w:numId w:val="8"/>
        </w:numPr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propozycje dyrektora przedszkola w sprawach przydziału nauczycielom stałych prac i zajęć w ramach wynagrodzenia zasadniczego oraz dodatkowo płatnych zajęć dydaktycznych, wychowawczych i opiekuńczych.</w:t>
      </w:r>
    </w:p>
    <w:p w14:paraId="515F04B7" w14:textId="77777777" w:rsidR="00F52F3A" w:rsidRPr="00BB4770" w:rsidRDefault="00F52F3A" w:rsidP="00DC3736">
      <w:pPr>
        <w:numPr>
          <w:ilvl w:val="0"/>
          <w:numId w:val="10"/>
        </w:numPr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 Kompetencjami Rady Pedagogicznej jest również:</w:t>
      </w:r>
    </w:p>
    <w:p w14:paraId="4544BBF8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przygotowanie projektu statutu przedszkola, uchwalanie statutu placówki oraz wprowadzonych zmian (nowelizacji) do statutu.</w:t>
      </w:r>
    </w:p>
    <w:p w14:paraId="78EBEA9D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>występowania z wnioskiem o odwołanie nauczyciela ze stanowiska dyrektora lub innego stanowiska kierowniczego.</w:t>
      </w:r>
    </w:p>
    <w:p w14:paraId="0D947ADB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występowania do organu sprawującego nadzór pedagogiczny nad placówką z wnioskami o zbadanie i dokonanie oceny działalności placówki, jej dyrektora lub innego nauczyciela zatrudnionego w placówce; wnioski te mają dla organu charakter wiążący.</w:t>
      </w:r>
    </w:p>
    <w:p w14:paraId="1439D3BE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ocenianie z własnej inicjatywy sytuacji oraz stanu placówki i występowania z wnioskami do dyrektora, organu prowadzącego placówkę oraz wojewódzkiej rady oświaty w szczególności w sprawach organizacji zajęć.</w:t>
      </w:r>
    </w:p>
    <w:p w14:paraId="097CCBA3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wybieranie swoich delegatów i przedstawicieli do udziału w pracach komisji konkursowej na stanowisko dyrektora.</w:t>
      </w:r>
    </w:p>
    <w:p w14:paraId="139CD4C1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opiniowanie programów własnych.</w:t>
      </w:r>
    </w:p>
    <w:p w14:paraId="029AADDC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występowanie z wnioskiem do dyrektora o dopuszczenie do użytku programu wychowania przedszkolnego i programów własnych.</w:t>
      </w:r>
    </w:p>
    <w:p w14:paraId="030C77D0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wydanie opinii na temat objęcia stanowiska kierowniczego poza konkursem.</w:t>
      </w:r>
    </w:p>
    <w:p w14:paraId="105D2475" w14:textId="77777777" w:rsidR="00F52F3A" w:rsidRPr="00BB4770" w:rsidRDefault="00F52F3A" w:rsidP="00DC3736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wyraża opinię na temat pracy dyrektora przedszkola w związku z jego oceną.</w:t>
      </w:r>
    </w:p>
    <w:p w14:paraId="6E4B29D6" w14:textId="6A83710C" w:rsidR="00F52F3A" w:rsidRPr="00BB4770" w:rsidRDefault="00F52F3A" w:rsidP="00BB4770">
      <w:pPr>
        <w:numPr>
          <w:ilvl w:val="0"/>
          <w:numId w:val="9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wnioskowanie o ustalenie ramowego rozkładu dnia.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5490DDC5" w14:textId="7CDFBF9B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§4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OBOWIĄZKI PRZEWODNICZĄCEGO</w:t>
      </w:r>
    </w:p>
    <w:p w14:paraId="54989F1D" w14:textId="77777777" w:rsidR="00F52F3A" w:rsidRPr="00BB4770" w:rsidRDefault="00F52F3A" w:rsidP="00DC3736">
      <w:pPr>
        <w:numPr>
          <w:ilvl w:val="0"/>
          <w:numId w:val="11"/>
        </w:numPr>
        <w:snapToGrid w:val="0"/>
        <w:ind w:left="284" w:hanging="284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Przewodniczący zwołuje, prowadzi i przygotowuje zebrania Rady Pedagogicznej oraz jest odpowiedzialny za zawiadomienie wszystkich jej członków o terminie nie krótszym niż 7 dni przed rozpoczęciem zebrania. Terminu tego nie uwzględnia się przy zwoływaniu nadzwyczajnych posiedzeń Rady Pedagogicznej.</w:t>
      </w:r>
    </w:p>
    <w:p w14:paraId="7E1CFF7C" w14:textId="77777777" w:rsidR="00F52F3A" w:rsidRPr="00BB4770" w:rsidRDefault="00F52F3A" w:rsidP="00DC3736">
      <w:pPr>
        <w:numPr>
          <w:ilvl w:val="0"/>
          <w:numId w:val="11"/>
        </w:numPr>
        <w:snapToGrid w:val="0"/>
        <w:ind w:left="284" w:hanging="284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14:paraId="39824417" w14:textId="77777777" w:rsidR="00F52F3A" w:rsidRPr="00BB4770" w:rsidRDefault="00F52F3A" w:rsidP="00DC3736">
      <w:pPr>
        <w:numPr>
          <w:ilvl w:val="0"/>
          <w:numId w:val="11"/>
        </w:numPr>
        <w:snapToGrid w:val="0"/>
        <w:ind w:left="284" w:hanging="284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Przewodniczący Rady Pedagogicznej zobowiązany jest do:</w:t>
      </w:r>
    </w:p>
    <w:p w14:paraId="557AEC90" w14:textId="77777777" w:rsidR="00F52F3A" w:rsidRPr="00BB4770" w:rsidRDefault="00F52F3A" w:rsidP="00DC3736">
      <w:pPr>
        <w:numPr>
          <w:ilvl w:val="0"/>
          <w:numId w:val="12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realizacji uchwał Rady Pedagogicznej.</w:t>
      </w:r>
    </w:p>
    <w:p w14:paraId="67D231B8" w14:textId="77777777" w:rsidR="00F52F3A" w:rsidRPr="00BB4770" w:rsidRDefault="00F52F3A" w:rsidP="00DC3736">
      <w:pPr>
        <w:numPr>
          <w:ilvl w:val="0"/>
          <w:numId w:val="12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wstrzymania uchwały niezgodnej z przepisami prawa</w:t>
      </w:r>
    </w:p>
    <w:p w14:paraId="05CA3EC8" w14:textId="77777777" w:rsidR="00F52F3A" w:rsidRPr="00BB4770" w:rsidRDefault="00F52F3A" w:rsidP="00DC3736">
      <w:pPr>
        <w:numPr>
          <w:ilvl w:val="0"/>
          <w:numId w:val="12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przyjmowanie ewentualnych poprawek do protokołu</w:t>
      </w:r>
    </w:p>
    <w:p w14:paraId="6D772AD7" w14:textId="78382094" w:rsidR="00F52F3A" w:rsidRPr="00BB4770" w:rsidRDefault="00F52F3A" w:rsidP="00BB4770">
      <w:pPr>
        <w:numPr>
          <w:ilvl w:val="0"/>
          <w:numId w:val="12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kontrolowanie sprawnego przebiegu posiedzeń rady pedagogicznej</w:t>
      </w:r>
      <w:r w:rsidR="00465F31" w:rsidRPr="00BB4770">
        <w:rPr>
          <w:rFonts w:ascii="Tahoma" w:hAnsi="Tahoma" w:cs="Tahoma"/>
          <w:color w:val="auto"/>
          <w:szCs w:val="24"/>
        </w:rPr>
        <w:t>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0FB361CF" w14:textId="4DD29045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§5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OBOWIĄZKI CZŁONKÓW RADY PEDAGOGICZNEJ</w:t>
      </w:r>
    </w:p>
    <w:p w14:paraId="6FBC04A8" w14:textId="77777777" w:rsidR="00F52F3A" w:rsidRPr="00BB4770" w:rsidRDefault="00F52F3A" w:rsidP="00DC3736">
      <w:pPr>
        <w:numPr>
          <w:ilvl w:val="0"/>
          <w:numId w:val="29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Członek Rady Pedagogicznej zobowiązany jest do:</w:t>
      </w:r>
    </w:p>
    <w:p w14:paraId="1B0BA5A8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przestrzegania postanowień prawa oświatowego, wewnętrznych uregulowań prawnych przedszkola oraz zarządzeń Dyrektora.</w:t>
      </w:r>
    </w:p>
    <w:p w14:paraId="28DEE4FD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obowiązkowego uczestnictwa we wszystkich posiedzeniach i pracach Rady Pedagogicznej oraz jej komisji i zespołów, do których został powołany. W szczególnych przypadkach losowych członek Rady Pedagogicznej może być zwolniony z udziału w zebraniu, za zgodą dyrektora przedszkola.</w:t>
      </w:r>
    </w:p>
    <w:p w14:paraId="0A039847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zapoznania się z protokołem i uchwałami przyjętymi na zebraniu i potwierdzenia własnoręcznym podpisem. </w:t>
      </w:r>
    </w:p>
    <w:p w14:paraId="46F59184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realizowania prawomocnych uchwał Rady Pedagogicznej.</w:t>
      </w:r>
    </w:p>
    <w:p w14:paraId="55DC57DC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składania przed Radą Pedagogiczną sprawozdań z realizacji przydzielonych zadań.</w:t>
      </w:r>
    </w:p>
    <w:p w14:paraId="012363C6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nieujawniania spraw omawianych na posiedzeniach Rady Pedagogicznej, które objęte są tajemnicą państwową lub służbową.</w:t>
      </w:r>
    </w:p>
    <w:p w14:paraId="45B75608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nieujawniania spraw omawianych w trakcie posiedzeń Rady Pedagogicznej, które mogą naruszyć dobra osobiste, godność oraz dobre imię pracowników przedszkola, a także wychowanków lub ich rodziców.</w:t>
      </w:r>
    </w:p>
    <w:p w14:paraId="256C461A" w14:textId="77777777" w:rsidR="00F52F3A" w:rsidRPr="00BB4770" w:rsidRDefault="00F52F3A" w:rsidP="00DC3736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godnego zachowania w trakcie posiedzeń Rady Pedagogicznej, umożliwiającego sprawną realizację przyjętego porządku posiedzenia.</w:t>
      </w:r>
    </w:p>
    <w:p w14:paraId="773566D4" w14:textId="7AD889E0" w:rsidR="00F52F3A" w:rsidRPr="00BB4770" w:rsidRDefault="00F52F3A" w:rsidP="00BB4770">
      <w:pPr>
        <w:numPr>
          <w:ilvl w:val="0"/>
          <w:numId w:val="13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współtworzenia atmosfery życzliwości, koleżeństwa i zgodnego współdziałania wszystkich członków Rady Pedagogicznej.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56B6C608" w14:textId="5025AFAF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§6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ORGANIZACJA POSIEDZEŃ RADY PEDAGOGICZNEJ</w:t>
      </w:r>
    </w:p>
    <w:p w14:paraId="3CD7F3DA" w14:textId="77777777" w:rsidR="00F52F3A" w:rsidRPr="00BB4770" w:rsidRDefault="00F52F3A" w:rsidP="00DC3736">
      <w:pPr>
        <w:pStyle w:val="NormalnyWeb"/>
        <w:numPr>
          <w:ilvl w:val="0"/>
          <w:numId w:val="4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Rada Pedagogiczna  wykonuje swoje zadania zgodnie z planem nadzoru pedagogicznego.</w:t>
      </w:r>
    </w:p>
    <w:p w14:paraId="43B2CEF5" w14:textId="77777777" w:rsidR="00F52F3A" w:rsidRPr="00BB4770" w:rsidRDefault="00F52F3A" w:rsidP="00DC3736">
      <w:pPr>
        <w:pStyle w:val="NormalnyWeb"/>
        <w:numPr>
          <w:ilvl w:val="0"/>
          <w:numId w:val="4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Rada Pedagogiczna obraduje na zebraniach, radach szkoleniowych i innych wg potrzeb.</w:t>
      </w:r>
    </w:p>
    <w:p w14:paraId="3DBA61E6" w14:textId="77777777" w:rsidR="00F52F3A" w:rsidRPr="00BB4770" w:rsidRDefault="00F52F3A" w:rsidP="00DC3736">
      <w:pPr>
        <w:pStyle w:val="NormalnyWeb"/>
        <w:numPr>
          <w:ilvl w:val="0"/>
          <w:numId w:val="4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Zebrania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organizuje się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czasie po zajęciach z dziećmi.</w:t>
      </w:r>
    </w:p>
    <w:p w14:paraId="324A86AD" w14:textId="77777777" w:rsidR="00F52F3A" w:rsidRPr="00BB4770" w:rsidRDefault="00F52F3A" w:rsidP="00DC3736">
      <w:pPr>
        <w:pStyle w:val="NormalnyWeb"/>
        <w:numPr>
          <w:ilvl w:val="0"/>
          <w:numId w:val="4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Zebrania mogą być organizowane:</w:t>
      </w:r>
    </w:p>
    <w:p w14:paraId="701D77AE" w14:textId="77777777" w:rsidR="00F52F3A" w:rsidRPr="00BB4770" w:rsidRDefault="00F52F3A" w:rsidP="00DC3736">
      <w:pPr>
        <w:pStyle w:val="NormalnyWeb"/>
        <w:numPr>
          <w:ilvl w:val="0"/>
          <w:numId w:val="14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 inicjatywy przewodniczącego.</w:t>
      </w:r>
    </w:p>
    <w:p w14:paraId="35855070" w14:textId="77777777" w:rsidR="00F52F3A" w:rsidRPr="00BB4770" w:rsidRDefault="00F52F3A" w:rsidP="00DC3736">
      <w:pPr>
        <w:pStyle w:val="NormalnyWeb"/>
        <w:numPr>
          <w:ilvl w:val="0"/>
          <w:numId w:val="14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 inicjatywy organu prowadzącego.</w:t>
      </w:r>
    </w:p>
    <w:p w14:paraId="566BA6D6" w14:textId="77777777" w:rsidR="00F52F3A" w:rsidRPr="00BB4770" w:rsidRDefault="00F52F3A" w:rsidP="00DC3736">
      <w:pPr>
        <w:pStyle w:val="NormalnyWeb"/>
        <w:numPr>
          <w:ilvl w:val="0"/>
          <w:numId w:val="14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>na wniosek organu sprawującego nadzór pedagogiczny</w:t>
      </w:r>
    </w:p>
    <w:p w14:paraId="7AEC4AE3" w14:textId="77777777" w:rsidR="00F52F3A" w:rsidRPr="00BB4770" w:rsidRDefault="00F52F3A" w:rsidP="00DC3736">
      <w:pPr>
        <w:pStyle w:val="NormalnyWeb"/>
        <w:numPr>
          <w:ilvl w:val="0"/>
          <w:numId w:val="14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 inicjatywy co najmniej </w:t>
      </w:r>
      <w:r w:rsidRPr="00BB4770">
        <w:rPr>
          <w:rFonts w:ascii="Tahoma" w:hAnsi="Tahoma" w:cs="Tahoma"/>
          <w:color w:val="auto"/>
          <w:szCs w:val="24"/>
          <w:vertAlign w:val="superscript"/>
        </w:rPr>
        <w:t>1</w:t>
      </w:r>
      <w:r w:rsidRPr="00BB4770">
        <w:rPr>
          <w:rFonts w:ascii="Tahoma" w:hAnsi="Tahoma" w:cs="Tahoma"/>
          <w:color w:val="auto"/>
          <w:szCs w:val="24"/>
        </w:rPr>
        <w:t>/</w:t>
      </w:r>
      <w:r w:rsidRPr="00BB4770">
        <w:rPr>
          <w:rFonts w:ascii="Tahoma" w:hAnsi="Tahoma" w:cs="Tahoma"/>
          <w:color w:val="auto"/>
          <w:szCs w:val="24"/>
          <w:vertAlign w:val="subscript"/>
        </w:rPr>
        <w:t>3</w:t>
      </w:r>
      <w:r w:rsidRPr="00BB4770">
        <w:rPr>
          <w:rFonts w:ascii="Tahoma" w:hAnsi="Tahoma" w:cs="Tahoma"/>
          <w:color w:val="auto"/>
          <w:szCs w:val="24"/>
        </w:rPr>
        <w:t xml:space="preserve"> członków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>.</w:t>
      </w:r>
    </w:p>
    <w:p w14:paraId="5601DCED" w14:textId="77777777" w:rsidR="00F52F3A" w:rsidRPr="00BB4770" w:rsidRDefault="00F52F3A" w:rsidP="00DC3736">
      <w:pPr>
        <w:pStyle w:val="NormalnyWeb"/>
        <w:numPr>
          <w:ilvl w:val="1"/>
          <w:numId w:val="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Zebrania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są organizowane:</w:t>
      </w:r>
    </w:p>
    <w:p w14:paraId="208550AF" w14:textId="77777777" w:rsidR="00F52F3A" w:rsidRPr="00BB4770" w:rsidRDefault="00F52F3A" w:rsidP="00DC3736">
      <w:pPr>
        <w:pStyle w:val="NormalnyWeb"/>
        <w:numPr>
          <w:ilvl w:val="0"/>
          <w:numId w:val="15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przed rozpoczęciem roku szkolnego</w:t>
      </w:r>
    </w:p>
    <w:p w14:paraId="35750239" w14:textId="77777777" w:rsidR="00F52F3A" w:rsidRPr="00BB4770" w:rsidRDefault="00F52F3A" w:rsidP="00DC3736">
      <w:pPr>
        <w:pStyle w:val="NormalnyWeb"/>
        <w:numPr>
          <w:ilvl w:val="0"/>
          <w:numId w:val="15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każdym semestrze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związku z podsumowaniem działalności przedszkola</w:t>
      </w:r>
    </w:p>
    <w:p w14:paraId="64E30478" w14:textId="77777777" w:rsidR="00F52F3A" w:rsidRPr="00BB4770" w:rsidRDefault="00F52F3A" w:rsidP="00DC3736">
      <w:pPr>
        <w:pStyle w:val="NormalnyWeb"/>
        <w:numPr>
          <w:ilvl w:val="0"/>
          <w:numId w:val="15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po zakończeniu rocznych zajęć</w:t>
      </w:r>
    </w:p>
    <w:p w14:paraId="742F5F89" w14:textId="77777777" w:rsidR="00F52F3A" w:rsidRPr="00BB4770" w:rsidRDefault="00F52F3A" w:rsidP="00DC3736">
      <w:pPr>
        <w:pStyle w:val="NormalnyWeb"/>
        <w:numPr>
          <w:ilvl w:val="0"/>
          <w:numId w:val="15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ciągu roku szkolnego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związku z doskonaleniem zawodowym</w:t>
      </w:r>
    </w:p>
    <w:p w14:paraId="00212DDA" w14:textId="607DB125" w:rsidR="00F52F3A" w:rsidRPr="00BB4770" w:rsidRDefault="00F52F3A" w:rsidP="00BB4770">
      <w:pPr>
        <w:pStyle w:val="NormalnyWeb"/>
        <w:numPr>
          <w:ilvl w:val="0"/>
          <w:numId w:val="15"/>
        </w:numPr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miarę potrzeb.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13E8AE75" w14:textId="181CC043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§7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ORGANIZACJA OBRAD</w:t>
      </w:r>
    </w:p>
    <w:p w14:paraId="60798310" w14:textId="77777777" w:rsidR="00F52F3A" w:rsidRPr="00BB4770" w:rsidRDefault="00F52F3A" w:rsidP="00DC3736">
      <w:pPr>
        <w:pStyle w:val="NormalnyWeb"/>
        <w:numPr>
          <w:ilvl w:val="0"/>
          <w:numId w:val="16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Rada Pedagogiczna zatwierdza porządek zebrania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drodze głosowania po stwierdzeniu prawomocności obrad.</w:t>
      </w:r>
    </w:p>
    <w:p w14:paraId="30A5ECBD" w14:textId="77777777" w:rsidR="00F52F3A" w:rsidRPr="00BB4770" w:rsidRDefault="00F52F3A" w:rsidP="00DC3736">
      <w:pPr>
        <w:pStyle w:val="NormalnyWeb"/>
        <w:numPr>
          <w:ilvl w:val="0"/>
          <w:numId w:val="16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Bezpośrednio przed głosowaniem członkowie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mogą zgłaszać uwagi i zastrzeżenia oraz propozycje uzupełnienia porządku obrad.</w:t>
      </w:r>
    </w:p>
    <w:p w14:paraId="6877D83D" w14:textId="77777777" w:rsidR="00F52F3A" w:rsidRPr="00BB4770" w:rsidRDefault="00F52F3A" w:rsidP="00DC3736">
      <w:pPr>
        <w:pStyle w:val="NormalnyWeb"/>
        <w:numPr>
          <w:ilvl w:val="0"/>
          <w:numId w:val="16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Propozycje zmian w porządku zebrania może również złożyć przewodniczący.</w:t>
      </w:r>
    </w:p>
    <w:p w14:paraId="58AF843C" w14:textId="77777777" w:rsidR="00F52F3A" w:rsidRPr="00BB4770" w:rsidRDefault="00F52F3A" w:rsidP="00DC3736">
      <w:pPr>
        <w:pStyle w:val="NormalnyWeb"/>
        <w:numPr>
          <w:ilvl w:val="0"/>
          <w:numId w:val="16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Propozycje i wnioski  formalne poddawane są pod głosowanie. </w:t>
      </w:r>
    </w:p>
    <w:p w14:paraId="63F8CA19" w14:textId="618433BB" w:rsidR="00F52F3A" w:rsidRPr="00BB4770" w:rsidRDefault="00F52F3A" w:rsidP="00BB4770">
      <w:pPr>
        <w:pStyle w:val="NormalnyWeb"/>
        <w:numPr>
          <w:ilvl w:val="0"/>
          <w:numId w:val="16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Ewentualny wybór komisji lub zespołów zadaniowych.</w:t>
      </w:r>
      <w:r w:rsidR="00BB4770" w:rsidRPr="00BB4770">
        <w:rPr>
          <w:rFonts w:ascii="Tahoma" w:hAnsi="Tahoma" w:cs="Tahoma"/>
          <w:color w:val="auto"/>
          <w:szCs w:val="24"/>
        </w:rPr>
        <w:br/>
      </w:r>
    </w:p>
    <w:p w14:paraId="5A6E1020" w14:textId="7A211E45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§8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PROCEDURA PRZYGOTOWANIA I UCHWALANIA DECYZJI I STANOWISK PRZEZ RADĘ PEDAGOGICZNĄ</w:t>
      </w:r>
    </w:p>
    <w:p w14:paraId="4B6D7CCE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Rada Pedagogiczna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formie uchwał zatwierdza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sprawach należących do jej kompetencji.</w:t>
      </w:r>
    </w:p>
    <w:p w14:paraId="4259DB3B" w14:textId="5685484C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Rada Pedagogiczna podejmuje uchwały na zebraniach.</w:t>
      </w:r>
    </w:p>
    <w:p w14:paraId="0C3C2B99" w14:textId="77777777" w:rsidR="00F52F3A" w:rsidRPr="00BB4770" w:rsidRDefault="00F52F3A" w:rsidP="00DC3736">
      <w:pPr>
        <w:numPr>
          <w:ilvl w:val="0"/>
          <w:numId w:val="17"/>
        </w:numPr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Każdy członek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przed podjęciem decyzji musi mieć możliwość zgłoszenia uwag i zastrzeżeń do projektowanych uchwał, jak również do otrzymania wyjaśnień. </w:t>
      </w:r>
    </w:p>
    <w:p w14:paraId="7B6132CB" w14:textId="77777777" w:rsidR="00F52F3A" w:rsidRPr="00BB4770" w:rsidRDefault="00F52F3A" w:rsidP="00DC3736">
      <w:pPr>
        <w:numPr>
          <w:ilvl w:val="0"/>
          <w:numId w:val="17"/>
        </w:numPr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Uchwały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podejmowane są zwykłą większością głosów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obecności co najmniej połowy</w:t>
      </w:r>
      <w:r w:rsidRPr="00BB4770">
        <w:rPr>
          <w:rFonts w:ascii="Tahoma" w:hAnsi="Tahoma" w:cs="Tahoma"/>
          <w:color w:val="auto"/>
          <w:szCs w:val="24"/>
          <w:vertAlign w:val="subscript"/>
        </w:rPr>
        <w:t xml:space="preserve">  </w:t>
      </w:r>
      <w:r w:rsidRPr="00BB4770">
        <w:rPr>
          <w:rFonts w:ascii="Tahoma" w:hAnsi="Tahoma" w:cs="Tahoma"/>
          <w:color w:val="auto"/>
          <w:szCs w:val="24"/>
        </w:rPr>
        <w:t>jej członków.</w:t>
      </w:r>
    </w:p>
    <w:p w14:paraId="5AE68803" w14:textId="77777777" w:rsidR="00F52F3A" w:rsidRPr="00BB4770" w:rsidRDefault="00F52F3A" w:rsidP="00DC3736">
      <w:pPr>
        <w:numPr>
          <w:ilvl w:val="0"/>
          <w:numId w:val="17"/>
        </w:numPr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Głosowanie nad uchwałą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może odbywać się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głosowaniu:</w:t>
      </w:r>
    </w:p>
    <w:p w14:paraId="58FCB514" w14:textId="77777777" w:rsidR="00F52F3A" w:rsidRPr="00BB4770" w:rsidRDefault="00F52F3A" w:rsidP="00DC3736">
      <w:pPr>
        <w:pStyle w:val="NormalnyWeb"/>
        <w:numPr>
          <w:ilvl w:val="0"/>
          <w:numId w:val="18"/>
        </w:numPr>
        <w:spacing w:before="0" w:after="0"/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jawnym przez podniesienie ręki:</w:t>
      </w:r>
    </w:p>
    <w:p w14:paraId="71BB9FDF" w14:textId="77777777" w:rsidR="00F52F3A" w:rsidRPr="00BB4770" w:rsidRDefault="00F52F3A" w:rsidP="00DC3736">
      <w:pPr>
        <w:pStyle w:val="NormalnyWeb"/>
        <w:numPr>
          <w:ilvl w:val="0"/>
          <w:numId w:val="19"/>
        </w:numPr>
        <w:spacing w:before="0" w:after="0"/>
        <w:ind w:left="709" w:hanging="142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głosowanie jawne przeprowadza osoba prowadząca zebranie</w:t>
      </w:r>
    </w:p>
    <w:p w14:paraId="45F12586" w14:textId="77777777" w:rsidR="00F52F3A" w:rsidRPr="00BB4770" w:rsidRDefault="00F52F3A" w:rsidP="00DC3736">
      <w:pPr>
        <w:pStyle w:val="NormalnyWeb"/>
        <w:numPr>
          <w:ilvl w:val="0"/>
          <w:numId w:val="18"/>
        </w:numPr>
        <w:spacing w:before="0" w:after="0"/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tajnym:</w:t>
      </w:r>
    </w:p>
    <w:p w14:paraId="4F3954BA" w14:textId="77777777" w:rsidR="00F52F3A" w:rsidRPr="00BB4770" w:rsidRDefault="00F52F3A" w:rsidP="00DC3736">
      <w:pPr>
        <w:numPr>
          <w:ilvl w:val="0"/>
          <w:numId w:val="20"/>
        </w:numPr>
        <w:tabs>
          <w:tab w:val="left" w:pos="360"/>
        </w:tabs>
        <w:ind w:left="709" w:hanging="142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 xml:space="preserve">głosowanie tajne dotyczy uchwał odnoszących się do obsadzania stanowisk kierowniczych oraz oddelegowania przedstawicieli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do innych organów </w:t>
      </w:r>
    </w:p>
    <w:p w14:paraId="6574559C" w14:textId="77777777" w:rsidR="00F52F3A" w:rsidRPr="00BB4770" w:rsidRDefault="00F52F3A" w:rsidP="00DC3736">
      <w:pPr>
        <w:numPr>
          <w:ilvl w:val="0"/>
          <w:numId w:val="20"/>
        </w:numPr>
        <w:tabs>
          <w:tab w:val="left" w:pos="360"/>
        </w:tabs>
        <w:ind w:left="709" w:hanging="142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głosowanie tajne można również przeprowadzić na wniosek członka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przyjęty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głosowaniu jawnym </w:t>
      </w:r>
    </w:p>
    <w:p w14:paraId="3B052D0B" w14:textId="77777777" w:rsidR="00F52F3A" w:rsidRPr="00BB4770" w:rsidRDefault="00F52F3A" w:rsidP="00DC3736">
      <w:pPr>
        <w:numPr>
          <w:ilvl w:val="0"/>
          <w:numId w:val="20"/>
        </w:numPr>
        <w:tabs>
          <w:tab w:val="left" w:pos="360"/>
        </w:tabs>
        <w:ind w:left="709" w:hanging="142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głosowaniu tajnym członkowie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głosują kartami do głosowania, przygotowanymi przez osobę prowadzącą zebranie </w:t>
      </w:r>
    </w:p>
    <w:p w14:paraId="509DE400" w14:textId="77777777" w:rsidR="00F52F3A" w:rsidRPr="00BB4770" w:rsidRDefault="00F52F3A" w:rsidP="00DC3736">
      <w:pPr>
        <w:numPr>
          <w:ilvl w:val="0"/>
          <w:numId w:val="20"/>
        </w:numPr>
        <w:tabs>
          <w:tab w:val="left" w:pos="360"/>
        </w:tabs>
        <w:ind w:left="709" w:hanging="142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głosowanie tajne przeprowadza trzyosobowa komisja skrutacyjna, wybierana spośród członków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</w:p>
    <w:p w14:paraId="5440A825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Uchwały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obowiązują całą społeczność przedszkola.</w:t>
      </w:r>
    </w:p>
    <w:p w14:paraId="4F7F6C9B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Dyrektor przedszkola może wstrzymać wykonanie uchwały jeśli stwierdzi, że jest ona niezgodna z przepisami prawa.</w:t>
      </w:r>
    </w:p>
    <w:p w14:paraId="667655FD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 wstrzymaniu uchwały Dyrektor niezwłocznie powiadamia organ prowadzący przedszkole oraz sprawujący nadzór pedagogiczny. Rozstrzygnięcie organu sprawującego nadzór pedagogiczny  jest ostateczne.</w:t>
      </w:r>
    </w:p>
    <w:p w14:paraId="64CDC963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przypadku uchwał związanych z obsadą stanowisk kierowniczych, jak również o odwołanie ze stanowiska kierowniczego uchwały winny zawierać: tytuł uchwały, podstawę prawną, tekst uchwały, podpis przewodniczącego.</w:t>
      </w:r>
    </w:p>
    <w:p w14:paraId="45B3CC2E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Uchwałami wymagającymi zachowania  formy opisanej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pkt.9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formie odrębnego dokumentu są uchwały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sprawach:</w:t>
      </w:r>
    </w:p>
    <w:p w14:paraId="1DACEC29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opinii związanych z obsadą stanowiska Dyrektora i innych stanowisk kierowniczych 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przedszkolu</w:t>
      </w:r>
    </w:p>
    <w:p w14:paraId="0DECA682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wniosków o odwołanie ze stanowiska kierowniczego</w:t>
      </w:r>
    </w:p>
    <w:p w14:paraId="4ABC72E3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statutu lub zmian statutu lub niektóre jego postanowienia</w:t>
      </w:r>
    </w:p>
    <w:p w14:paraId="3A904801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skreślenie z listy dzieci uczęszczających do przedszkola</w:t>
      </w:r>
    </w:p>
    <w:p w14:paraId="4C272A86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regulaminu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</w:p>
    <w:p w14:paraId="1597408E" w14:textId="77777777" w:rsidR="00F52F3A" w:rsidRPr="00BB4770" w:rsidRDefault="00F52F3A" w:rsidP="00DC3736">
      <w:pPr>
        <w:pStyle w:val="NormalnyWeb"/>
        <w:numPr>
          <w:ilvl w:val="0"/>
          <w:numId w:val="21"/>
        </w:numPr>
        <w:spacing w:before="0" w:after="0"/>
        <w:ind w:left="709" w:hanging="283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zatwierdzenia innowacji i eksperymentów pedagogicznych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przedszkolu.</w:t>
      </w:r>
    </w:p>
    <w:p w14:paraId="6694544F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Projekt uchwały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formie odrębnego dokumentu przygotowuje protokolant.</w:t>
      </w:r>
    </w:p>
    <w:p w14:paraId="63735AE6" w14:textId="77777777" w:rsidR="00F52F3A" w:rsidRPr="00BB4770" w:rsidRDefault="00F52F3A" w:rsidP="00DC3736">
      <w:pPr>
        <w:pStyle w:val="NormalnyWeb"/>
        <w:numPr>
          <w:ilvl w:val="0"/>
          <w:numId w:val="17"/>
        </w:numPr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Tytuł uchwały składa się z następujących części:</w:t>
      </w:r>
    </w:p>
    <w:p w14:paraId="5B732197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numer kancelaryjny</w:t>
      </w:r>
    </w:p>
    <w:p w14:paraId="6ADC773E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nazwa i numer uchwały </w:t>
      </w:r>
    </w:p>
    <w:p w14:paraId="26D77A1D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data uchwały </w:t>
      </w:r>
    </w:p>
    <w:p w14:paraId="3374764A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 xml:space="preserve">przedmiot uchwały </w:t>
      </w:r>
    </w:p>
    <w:p w14:paraId="15EAC0DD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podstawa prawna </w:t>
      </w:r>
    </w:p>
    <w:p w14:paraId="69F598CD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część szczegółową /treść zawarta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paragrafach, ustępach, punktach i literach </w:t>
      </w:r>
    </w:p>
    <w:p w14:paraId="0DF3EB5C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data wejścia w życie</w:t>
      </w:r>
    </w:p>
    <w:p w14:paraId="6198D7B3" w14:textId="77777777" w:rsidR="00F52F3A" w:rsidRPr="00BB4770" w:rsidRDefault="00F52F3A" w:rsidP="00DC3736">
      <w:pPr>
        <w:numPr>
          <w:ilvl w:val="0"/>
          <w:numId w:val="22"/>
        </w:numPr>
        <w:ind w:left="709" w:hanging="283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podpis przewodniczącego</w:t>
      </w:r>
    </w:p>
    <w:p w14:paraId="77D5ABBC" w14:textId="4ADA84C9" w:rsidR="00F52F3A" w:rsidRPr="00BB4770" w:rsidRDefault="00F52F3A" w:rsidP="00DC3736">
      <w:pPr>
        <w:numPr>
          <w:ilvl w:val="0"/>
          <w:numId w:val="17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Uchwały podejmowane w ramach kompetencji stanowiących rady pedagogicznej mają zapis według poniższego wzoru.</w:t>
      </w:r>
      <w:r w:rsidR="00437A89" w:rsidRPr="00BB4770">
        <w:rPr>
          <w:rFonts w:ascii="Tahoma" w:hAnsi="Tahoma" w:cs="Tahoma"/>
          <w:color w:val="auto"/>
          <w:szCs w:val="24"/>
        </w:rPr>
        <w:br/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5B2A42CE" w14:textId="77777777" w:rsidR="00F52F3A" w:rsidRPr="00BB4770" w:rsidRDefault="00F52F3A" w:rsidP="00DC3736">
      <w:pPr>
        <w:snapToGrid w:val="0"/>
        <w:rPr>
          <w:rFonts w:ascii="Tahoma" w:hAnsi="Tahoma" w:cs="Tahoma"/>
          <w:iCs/>
          <w:color w:val="auto"/>
          <w:szCs w:val="24"/>
        </w:rPr>
      </w:pPr>
      <w:r w:rsidRPr="00BB4770">
        <w:rPr>
          <w:rFonts w:ascii="Tahoma" w:hAnsi="Tahoma" w:cs="Tahoma"/>
          <w:iCs/>
          <w:color w:val="auto"/>
          <w:szCs w:val="24"/>
        </w:rPr>
        <w:t>WZÓR UCHWAŁY</w:t>
      </w:r>
    </w:p>
    <w:p w14:paraId="006238EF" w14:textId="5D1176B2" w:rsidR="00F52F3A" w:rsidRPr="00BB4770" w:rsidRDefault="00F52F3A" w:rsidP="00437A89">
      <w:pPr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PM176.000</w:t>
      </w:r>
      <w:r w:rsidR="00437A89" w:rsidRPr="00BB4770">
        <w:rPr>
          <w:rFonts w:ascii="Tahoma" w:hAnsi="Tahoma" w:cs="Tahoma"/>
          <w:color w:val="auto"/>
          <w:szCs w:val="24"/>
        </w:rPr>
        <w:t>.</w:t>
      </w:r>
    </w:p>
    <w:p w14:paraId="532EC79E" w14:textId="3DD7731C" w:rsidR="00F52F3A" w:rsidRPr="00BB4770" w:rsidRDefault="00465F31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UCHWAŁA N</w:t>
      </w:r>
      <w:r w:rsidR="00437A89" w:rsidRPr="00BB4770">
        <w:rPr>
          <w:rFonts w:ascii="Tahoma" w:hAnsi="Tahoma" w:cs="Tahoma"/>
          <w:color w:val="auto"/>
          <w:szCs w:val="24"/>
        </w:rPr>
        <w:t>R</w:t>
      </w:r>
    </w:p>
    <w:p w14:paraId="44ACEB57" w14:textId="77777777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Rady Pedagogicznej Przedszkola Miejskiego nr 176 w Łodzi </w:t>
      </w:r>
    </w:p>
    <w:p w14:paraId="38CD42E5" w14:textId="595193E0" w:rsidR="00F52F3A" w:rsidRPr="00BB4770" w:rsidRDefault="00465F31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 dni</w:t>
      </w:r>
      <w:r w:rsidR="00437A89" w:rsidRPr="00BB4770">
        <w:rPr>
          <w:rFonts w:ascii="Tahoma" w:hAnsi="Tahoma" w:cs="Tahoma"/>
          <w:color w:val="auto"/>
          <w:szCs w:val="24"/>
        </w:rPr>
        <w:t>a</w:t>
      </w:r>
    </w:p>
    <w:p w14:paraId="358C2050" w14:textId="66E01438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 spraw</w:t>
      </w:r>
      <w:r w:rsidR="00465F31" w:rsidRPr="00BB4770">
        <w:rPr>
          <w:rFonts w:ascii="Tahoma" w:hAnsi="Tahoma" w:cs="Tahoma"/>
          <w:color w:val="auto"/>
          <w:szCs w:val="24"/>
        </w:rPr>
        <w:t>ie</w:t>
      </w:r>
    </w:p>
    <w:p w14:paraId="5BC05DB9" w14:textId="77777777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Na podstawie: </w:t>
      </w:r>
    </w:p>
    <w:p w14:paraId="74A877FB" w14:textId="0E0A52A8" w:rsidR="00F52F3A" w:rsidRPr="00BB4770" w:rsidRDefault="00F52F3A" w:rsidP="00DC3736">
      <w:pPr>
        <w:numPr>
          <w:ilvl w:val="0"/>
          <w:numId w:val="23"/>
        </w:num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Np. art. 70 ust. 2 pkt 1 ustawy z dnia 14 grudnia 2016 r. - Prawo oświatowe (Dz.U. z 2021 r. poz. 1082)</w:t>
      </w:r>
      <w:r w:rsidR="00437A89" w:rsidRPr="00BB4770">
        <w:rPr>
          <w:rFonts w:ascii="Tahoma" w:hAnsi="Tahoma" w:cs="Tahoma"/>
          <w:i/>
          <w:iCs/>
          <w:color w:val="auto"/>
          <w:szCs w:val="24"/>
        </w:rPr>
        <w:br/>
      </w:r>
    </w:p>
    <w:p w14:paraId="3D948640" w14:textId="6AD8399D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b/>
          <w:bCs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uchwala się, co następuje:</w:t>
      </w:r>
      <w:r w:rsidR="00437A89" w:rsidRPr="00BB4770">
        <w:rPr>
          <w:rFonts w:ascii="Tahoma" w:hAnsi="Tahoma" w:cs="Tahoma"/>
          <w:b/>
          <w:bCs/>
          <w:color w:val="auto"/>
          <w:szCs w:val="24"/>
        </w:rPr>
        <w:br/>
      </w:r>
    </w:p>
    <w:p w14:paraId="4296BADF" w14:textId="6DA3DFE8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§ 1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2E1D421C" w14:textId="0565CBCB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§ 2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337E0629" w14:textId="77777777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§ 3</w:t>
      </w:r>
    </w:p>
    <w:p w14:paraId="36015003" w14:textId="3AE28E56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Wykonanie uchwały powierza się Dyrektorowi Przedszkola Miejskiego Nr 176 w Łodzi.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6B675210" w14:textId="77777777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§4</w:t>
      </w:r>
    </w:p>
    <w:p w14:paraId="7F483FAB" w14:textId="3260AA25" w:rsidR="00F52F3A" w:rsidRPr="00BB4770" w:rsidRDefault="00F52F3A" w:rsidP="00DC3736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Uchwała wchodzi w życie z dniem podjęcia.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780A3C55" w14:textId="33180ED8" w:rsidR="00F52F3A" w:rsidRPr="00BB4770" w:rsidRDefault="00F52F3A" w:rsidP="00BB4770">
      <w:pPr>
        <w:suppressAutoHyphens w:val="0"/>
        <w:spacing w:line="240" w:lineRule="auto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(Podpisy Przewodniczącego)</w:t>
      </w:r>
      <w:r w:rsidR="00BB4770" w:rsidRPr="00BB4770">
        <w:rPr>
          <w:rFonts w:ascii="Tahoma" w:hAnsi="Tahoma" w:cs="Tahoma"/>
          <w:color w:val="auto"/>
          <w:szCs w:val="24"/>
        </w:rPr>
        <w:br/>
      </w:r>
    </w:p>
    <w:p w14:paraId="3BB979DF" w14:textId="054E5A76" w:rsidR="00F52F3A" w:rsidRPr="00BB4770" w:rsidRDefault="00BB4770" w:rsidP="00437A89">
      <w:pPr>
        <w:pStyle w:val="Nagwek2"/>
        <w:rPr>
          <w:rFonts w:ascii="Tahoma" w:hAnsi="Tahoma" w:cs="Tahoma"/>
          <w:color w:val="auto"/>
          <w:sz w:val="24"/>
          <w:szCs w:val="24"/>
        </w:rPr>
      </w:pPr>
      <w:r w:rsidRPr="00BB4770">
        <w:rPr>
          <w:rFonts w:ascii="Tahoma" w:hAnsi="Tahoma" w:cs="Tahoma"/>
          <w:b/>
          <w:bCs/>
          <w:color w:val="auto"/>
          <w:sz w:val="24"/>
          <w:szCs w:val="24"/>
        </w:rPr>
        <w:t>§9</w:t>
      </w:r>
      <w:r w:rsidRPr="00BB4770">
        <w:rPr>
          <w:rFonts w:ascii="Tahoma" w:hAnsi="Tahoma" w:cs="Tahoma"/>
          <w:color w:val="auto"/>
          <w:sz w:val="24"/>
          <w:szCs w:val="24"/>
        </w:rPr>
        <w:t xml:space="preserve">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DOKUMENTOWANIE OBRAD RADY PEDAGOGICZNEJ</w:t>
      </w:r>
    </w:p>
    <w:p w14:paraId="5585368E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0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Podstawowym dokumentem działalności rady jest </w:t>
      </w:r>
      <w:proofErr w:type="spellStart"/>
      <w:r w:rsidRPr="00BB4770">
        <w:rPr>
          <w:rFonts w:ascii="Tahoma" w:hAnsi="Tahoma" w:cs="Tahoma"/>
          <w:color w:val="auto"/>
          <w:szCs w:val="24"/>
        </w:rPr>
        <w:t>protokolarz</w:t>
      </w:r>
      <w:proofErr w:type="spellEnd"/>
      <w:r w:rsidRPr="00BB4770">
        <w:rPr>
          <w:rFonts w:ascii="Tahoma" w:hAnsi="Tahoma" w:cs="Tahoma"/>
          <w:color w:val="auto"/>
          <w:szCs w:val="24"/>
        </w:rPr>
        <w:t>.</w:t>
      </w:r>
    </w:p>
    <w:p w14:paraId="728AB78E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Protokoły z posiedzeń rady pedagogicznej sporządzane są komputerowo przy użyciu edytorów tekstu.</w:t>
      </w:r>
    </w:p>
    <w:p w14:paraId="4EB0B7D9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Obowiązkiem protokolanta jest numerowanie stron protokołu i ich opieczętowanie pieczątką przedszkolną oraz złożenie parafki na każdej ze stron.</w:t>
      </w:r>
    </w:p>
    <w:p w14:paraId="6C89E402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proofErr w:type="spellStart"/>
      <w:r w:rsidRPr="00BB4770">
        <w:rPr>
          <w:rFonts w:ascii="Tahoma" w:hAnsi="Tahoma" w:cs="Tahoma"/>
          <w:color w:val="auto"/>
          <w:szCs w:val="24"/>
        </w:rPr>
        <w:lastRenderedPageBreak/>
        <w:t>Protokolarz</w:t>
      </w:r>
      <w:proofErr w:type="spellEnd"/>
      <w:r w:rsidRPr="00BB4770">
        <w:rPr>
          <w:rFonts w:ascii="Tahoma" w:hAnsi="Tahoma" w:cs="Tahoma"/>
          <w:color w:val="auto"/>
          <w:szCs w:val="24"/>
        </w:rPr>
        <w:t xml:space="preserve"> należy udostępniać na terenie przedszkola jej nauczycielom, wyznaczonym przedstawicielom organu prowadzącego i sprawującego nadzór pedagogiczny oraz innym uprawnionym organom.</w:t>
      </w:r>
    </w:p>
    <w:p w14:paraId="00FD1B50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 zebrania </w:t>
      </w:r>
      <w:r w:rsidRPr="00BB4770">
        <w:rPr>
          <w:rFonts w:ascii="Tahoma" w:hAnsi="Tahoma" w:cs="Tahoma"/>
          <w:bCs/>
          <w:color w:val="auto"/>
          <w:szCs w:val="24"/>
        </w:rPr>
        <w:t>Rady</w:t>
      </w:r>
      <w:r w:rsidRPr="00BB4770">
        <w:rPr>
          <w:rFonts w:ascii="Tahoma" w:hAnsi="Tahoma" w:cs="Tahoma"/>
          <w:color w:val="auto"/>
          <w:szCs w:val="24"/>
        </w:rPr>
        <w:t xml:space="preserve"> </w:t>
      </w:r>
      <w:r w:rsidRPr="00BB4770">
        <w:rPr>
          <w:rFonts w:ascii="Tahoma" w:hAnsi="Tahoma" w:cs="Tahoma"/>
          <w:bCs/>
          <w:color w:val="auto"/>
          <w:szCs w:val="24"/>
        </w:rPr>
        <w:t>Pedagogicznej</w:t>
      </w:r>
      <w:r w:rsidRPr="00BB4770">
        <w:rPr>
          <w:rFonts w:ascii="Tahoma" w:hAnsi="Tahoma" w:cs="Tahoma"/>
          <w:color w:val="auto"/>
          <w:szCs w:val="24"/>
        </w:rPr>
        <w:t xml:space="preserve"> sporządza się protokół </w:t>
      </w:r>
      <w:r w:rsidRPr="00BB4770">
        <w:rPr>
          <w:rFonts w:ascii="Tahoma" w:hAnsi="Tahoma" w:cs="Tahoma"/>
          <w:bCs/>
          <w:color w:val="auto"/>
          <w:szCs w:val="24"/>
        </w:rPr>
        <w:t>w</w:t>
      </w:r>
      <w:r w:rsidRPr="00BB4770">
        <w:rPr>
          <w:rFonts w:ascii="Tahoma" w:hAnsi="Tahoma" w:cs="Tahoma"/>
          <w:color w:val="auto"/>
          <w:szCs w:val="24"/>
        </w:rPr>
        <w:t xml:space="preserve"> terminie 7 dni od posiedzenia i dołącza się go do </w:t>
      </w:r>
      <w:proofErr w:type="spellStart"/>
      <w:r w:rsidRPr="00BB4770">
        <w:rPr>
          <w:rFonts w:ascii="Tahoma" w:hAnsi="Tahoma" w:cs="Tahoma"/>
          <w:color w:val="auto"/>
          <w:szCs w:val="24"/>
        </w:rPr>
        <w:t>protokolarza</w:t>
      </w:r>
      <w:proofErr w:type="spellEnd"/>
      <w:r w:rsidRPr="00BB4770">
        <w:rPr>
          <w:rFonts w:ascii="Tahoma" w:hAnsi="Tahoma" w:cs="Tahoma"/>
          <w:color w:val="auto"/>
          <w:szCs w:val="24"/>
        </w:rPr>
        <w:t>.</w:t>
      </w:r>
    </w:p>
    <w:p w14:paraId="090D85D6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Protokół zebrania rady wraz z listą obecności członków podpisuje przewodniczący i protokolant. Członkowie rady zobowiązani są w terminie 14 dni do zapoznania się z jego treścią i podpisania. Ewentualne poprawki należy zgłosić przewodniczącemu obrad. Rada na następnym zebraniu decyduje o wprowadzeniu zgłoszonych poprawek do protokołu.</w:t>
      </w:r>
    </w:p>
    <w:p w14:paraId="66D417F1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426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Protokół zakłada ustaloną kolejność zapisu poszczególnych elementów:</w:t>
      </w:r>
    </w:p>
    <w:p w14:paraId="71A75C8A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tytuł, numer protokołu i data posiedzenia</w:t>
      </w:r>
    </w:p>
    <w:p w14:paraId="3C961684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otwarcie zebrania, powitanie zebranych</w:t>
      </w:r>
    </w:p>
    <w:p w14:paraId="64EA8D82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przedstawienie i przyjęcie porządku zebrania,</w:t>
      </w:r>
    </w:p>
    <w:p w14:paraId="15439FFA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odczytanie protokołu z ostatniej Rady, wniesienie ewentualnych poprawek. W przypadku zgłoszenia poprawek po ich odczytaniu Rada Pedagogiczna poprzez głosowanie decyduje o ich ewentualnym wprowadzeniu, Jeżeli poprawki zwykłą większością głosów zostały przyjęte należy je wpisać pod tekstem protokołu, do którego je wniesiono i zaopatrzyć klauzulą „Poprawki wniesi</w:t>
      </w:r>
      <w:r w:rsidR="00465F31" w:rsidRPr="00BB4770">
        <w:rPr>
          <w:rFonts w:ascii="Tahoma" w:hAnsi="Tahoma" w:cs="Tahoma"/>
          <w:color w:val="auto"/>
          <w:szCs w:val="24"/>
        </w:rPr>
        <w:t>one do protokołu nr … z dnia …</w:t>
      </w:r>
      <w:r w:rsidRPr="00BB4770">
        <w:rPr>
          <w:rFonts w:ascii="Tahoma" w:hAnsi="Tahoma" w:cs="Tahoma"/>
          <w:color w:val="auto"/>
          <w:szCs w:val="24"/>
        </w:rPr>
        <w:t xml:space="preserve">, na posiedzeniu Rady </w:t>
      </w:r>
      <w:r w:rsidR="00465F31" w:rsidRPr="00BB4770">
        <w:rPr>
          <w:rFonts w:ascii="Tahoma" w:hAnsi="Tahoma" w:cs="Tahoma"/>
          <w:color w:val="auto"/>
          <w:szCs w:val="24"/>
        </w:rPr>
        <w:t>Pedagogicznej odbytym w dniu …</w:t>
      </w:r>
      <w:r w:rsidRPr="00BB4770">
        <w:rPr>
          <w:rFonts w:ascii="Tahoma" w:hAnsi="Tahoma" w:cs="Tahoma"/>
          <w:color w:val="auto"/>
          <w:szCs w:val="24"/>
        </w:rPr>
        <w:t>”. Pod poprawkami podpisuje się protokolant, przewodniczący Rady i uczestnicy zebrania.</w:t>
      </w:r>
    </w:p>
    <w:p w14:paraId="5E5CF4F0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analiza wniosków z ostatniej Rady,</w:t>
      </w:r>
    </w:p>
    <w:p w14:paraId="2F2D8117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chronologiczny przebieg spotkania zanotowany osobno w formie porządków obrad,</w:t>
      </w:r>
    </w:p>
    <w:p w14:paraId="7FBE2A64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sprawy różne,</w:t>
      </w:r>
    </w:p>
    <w:p w14:paraId="3D6D32C4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wnioski i uchwały . Podjęte uchwały dołącza się do protokołu w formie załącznika</w:t>
      </w:r>
    </w:p>
    <w:p w14:paraId="21416D89" w14:textId="77777777" w:rsidR="00F52F3A" w:rsidRPr="00BB4770" w:rsidRDefault="00F52F3A" w:rsidP="00DC3736">
      <w:pPr>
        <w:pStyle w:val="NormalnyWeb"/>
        <w:numPr>
          <w:ilvl w:val="0"/>
          <w:numId w:val="25"/>
        </w:numPr>
        <w:tabs>
          <w:tab w:val="left" w:pos="340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podpis przewodniczącego zebrania, potwierdzający zgodność protokołu z wydarzeniem, protokolanta,  uczestników.            </w:t>
      </w:r>
    </w:p>
    <w:p w14:paraId="6613DC8F" w14:textId="77777777" w:rsidR="00F52F3A" w:rsidRPr="00BB4770" w:rsidRDefault="00F52F3A" w:rsidP="00DC3736">
      <w:pPr>
        <w:numPr>
          <w:ilvl w:val="0"/>
          <w:numId w:val="24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Protokoły są pisane w następujący sposób:</w:t>
      </w:r>
    </w:p>
    <w:p w14:paraId="23015835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czcionka Tahoma</w:t>
      </w:r>
    </w:p>
    <w:p w14:paraId="05A19F35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lastRenderedPageBreak/>
        <w:t>rozmiar czcionki 12</w:t>
      </w:r>
    </w:p>
    <w:p w14:paraId="24655F57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interlinia 1,5</w:t>
      </w:r>
    </w:p>
    <w:p w14:paraId="60075117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marginesy: lewy 2,5; prawy 1,5</w:t>
      </w:r>
    </w:p>
    <w:p w14:paraId="13BEB9F2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wszystkie strony protokołu posiadają stopkę</w:t>
      </w:r>
    </w:p>
    <w:p w14:paraId="16F0438C" w14:textId="77777777" w:rsidR="00F52F3A" w:rsidRPr="00BB4770" w:rsidRDefault="00F52F3A" w:rsidP="00DC3736">
      <w:pPr>
        <w:numPr>
          <w:ilvl w:val="0"/>
          <w:numId w:val="26"/>
        </w:num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numeracja stron w dolnej części kartki po prawej stronie.</w:t>
      </w:r>
    </w:p>
    <w:p w14:paraId="1A5C020A" w14:textId="10F158C1" w:rsidR="00F52F3A" w:rsidRPr="00BB4770" w:rsidRDefault="00F52F3A" w:rsidP="00465F31">
      <w:pPr>
        <w:pStyle w:val="NormalnyWeb"/>
        <w:tabs>
          <w:tab w:val="left" w:pos="227"/>
        </w:tabs>
        <w:spacing w:before="0" w:after="0"/>
        <w:ind w:left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Protokoły powinny być sporządzane na podstawie poniższego wzoru</w:t>
      </w:r>
      <w:r w:rsidR="00437A89" w:rsidRPr="00BB4770">
        <w:rPr>
          <w:rFonts w:ascii="Tahoma" w:hAnsi="Tahoma" w:cs="Tahoma"/>
          <w:color w:val="auto"/>
          <w:szCs w:val="24"/>
        </w:rPr>
        <w:br/>
      </w:r>
    </w:p>
    <w:p w14:paraId="56C70B9A" w14:textId="77777777" w:rsidR="00F52F3A" w:rsidRPr="00BB4770" w:rsidRDefault="00F52F3A" w:rsidP="00DC3736">
      <w:pPr>
        <w:pStyle w:val="NormalnyWeb"/>
        <w:tabs>
          <w:tab w:val="left" w:pos="227"/>
        </w:tabs>
        <w:spacing w:before="0" w:after="0"/>
        <w:ind w:left="426"/>
        <w:rPr>
          <w:rFonts w:ascii="Tahoma" w:hAnsi="Tahoma" w:cs="Tahoma"/>
          <w:i/>
          <w:color w:val="auto"/>
          <w:szCs w:val="24"/>
        </w:rPr>
      </w:pPr>
      <w:r w:rsidRPr="00BB4770">
        <w:rPr>
          <w:rFonts w:ascii="Tahoma" w:hAnsi="Tahoma" w:cs="Tahoma"/>
          <w:i/>
          <w:color w:val="auto"/>
          <w:szCs w:val="24"/>
        </w:rPr>
        <w:t>WZÓR PROTOKOŁU</w:t>
      </w:r>
    </w:p>
    <w:p w14:paraId="2D150836" w14:textId="1D676837" w:rsidR="00F52F3A" w:rsidRPr="00BB4770" w:rsidRDefault="00F52F3A" w:rsidP="00DC3736">
      <w:pPr>
        <w:pStyle w:val="NormalnyWeb"/>
        <w:tabs>
          <w:tab w:val="left" w:pos="227"/>
        </w:tabs>
        <w:spacing w:before="0" w:after="0"/>
        <w:ind w:left="426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Protokół nr/rok szkolny</w:t>
      </w:r>
    </w:p>
    <w:p w14:paraId="25F69A9D" w14:textId="77777777" w:rsidR="00BB4770" w:rsidRPr="00BB4770" w:rsidRDefault="00F52F3A" w:rsidP="00BB4770">
      <w:pPr>
        <w:pStyle w:val="NormalnyWeb"/>
        <w:tabs>
          <w:tab w:val="left" w:pos="227"/>
        </w:tabs>
        <w:spacing w:before="0" w:after="0"/>
        <w:ind w:left="426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 xml:space="preserve">z zebrania Rady </w:t>
      </w:r>
      <w:r w:rsidR="00465F31" w:rsidRPr="00BB4770">
        <w:rPr>
          <w:rFonts w:ascii="Tahoma" w:hAnsi="Tahoma" w:cs="Tahoma"/>
          <w:bCs/>
          <w:color w:val="auto"/>
          <w:szCs w:val="24"/>
        </w:rPr>
        <w:t>Pedagogicznej z dnia</w:t>
      </w:r>
    </w:p>
    <w:p w14:paraId="5D588DBD" w14:textId="00390161" w:rsidR="00F52F3A" w:rsidRPr="00BB4770" w:rsidRDefault="00F52F3A" w:rsidP="00BB4770">
      <w:pPr>
        <w:pStyle w:val="NormalnyWeb"/>
        <w:tabs>
          <w:tab w:val="left" w:pos="227"/>
        </w:tabs>
        <w:spacing w:before="0" w:after="0"/>
        <w:ind w:left="426"/>
        <w:rPr>
          <w:rFonts w:ascii="Tahoma" w:hAnsi="Tahoma" w:cs="Tahoma"/>
          <w:bCs/>
          <w:color w:val="auto"/>
          <w:szCs w:val="24"/>
        </w:rPr>
      </w:pPr>
      <w:r w:rsidRPr="00BB4770">
        <w:rPr>
          <w:rFonts w:ascii="Tahoma" w:hAnsi="Tahoma" w:cs="Tahoma"/>
          <w:bCs/>
          <w:color w:val="auto"/>
          <w:szCs w:val="24"/>
        </w:rPr>
        <w:t>Porządek zebrania:</w:t>
      </w:r>
    </w:p>
    <w:p w14:paraId="29426700" w14:textId="77777777" w:rsidR="00F52F3A" w:rsidRPr="00BB4770" w:rsidRDefault="00F52F3A" w:rsidP="00DC3736">
      <w:pPr>
        <w:pStyle w:val="NormalnyWeb"/>
        <w:numPr>
          <w:ilvl w:val="0"/>
          <w:numId w:val="27"/>
        </w:numPr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Powitanie nauczycielek i przedstawienie porządku zebrania.</w:t>
      </w:r>
    </w:p>
    <w:p w14:paraId="73762E95" w14:textId="77777777" w:rsidR="00F52F3A" w:rsidRPr="00BB4770" w:rsidRDefault="00F52F3A" w:rsidP="00DC3736">
      <w:pPr>
        <w:pStyle w:val="NormalnyWeb"/>
        <w:numPr>
          <w:ilvl w:val="0"/>
          <w:numId w:val="27"/>
        </w:numPr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Odczytanie protokołu z ostatniej Rady Pedagogicznej. Wniesienie ewentualnych poprawek.</w:t>
      </w:r>
    </w:p>
    <w:p w14:paraId="17E60431" w14:textId="0D298EC3" w:rsidR="00F52F3A" w:rsidRPr="00BB4770" w:rsidRDefault="00F52F3A" w:rsidP="00DC3736">
      <w:pPr>
        <w:pStyle w:val="NormalnyWeb"/>
        <w:numPr>
          <w:ilvl w:val="0"/>
          <w:numId w:val="27"/>
        </w:numPr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Analiza wniosków w poprzedniej Rady Pedagogicznej z dnia</w:t>
      </w:r>
    </w:p>
    <w:p w14:paraId="6E3B7B3A" w14:textId="77777777" w:rsidR="00F52F3A" w:rsidRPr="00BB4770" w:rsidRDefault="00F52F3A" w:rsidP="00DC3736">
      <w:pPr>
        <w:pStyle w:val="NormalnyWeb"/>
        <w:numPr>
          <w:ilvl w:val="0"/>
          <w:numId w:val="27"/>
        </w:numPr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Chronologiczny przebieg spotkania zanotowany osobno w formie uwag – osobnych akapitów -  do punktów porządku obrad.</w:t>
      </w:r>
    </w:p>
    <w:p w14:paraId="7AF35F72" w14:textId="271477A3" w:rsidR="00F52F3A" w:rsidRPr="00BB4770" w:rsidRDefault="00F52F3A" w:rsidP="00DC3736">
      <w:pPr>
        <w:pStyle w:val="NormalnyWeb"/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Ad 1.</w:t>
      </w:r>
    </w:p>
    <w:p w14:paraId="65A19086" w14:textId="0EC361CE" w:rsidR="00F52F3A" w:rsidRPr="00BB4770" w:rsidRDefault="00F52F3A" w:rsidP="00DC3736">
      <w:pPr>
        <w:pStyle w:val="NormalnyWeb"/>
        <w:tabs>
          <w:tab w:val="left" w:pos="227"/>
        </w:tabs>
        <w:spacing w:before="0" w:after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Ad 2.</w:t>
      </w:r>
    </w:p>
    <w:p w14:paraId="0232451E" w14:textId="77777777" w:rsidR="00F52F3A" w:rsidRPr="00BB4770" w:rsidRDefault="00F52F3A" w:rsidP="00DC3736">
      <w:p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Wnioski z Rady Pedagogicznej:</w:t>
      </w:r>
    </w:p>
    <w:p w14:paraId="5D923A9B" w14:textId="77777777" w:rsidR="00F52F3A" w:rsidRPr="00BB4770" w:rsidRDefault="00F52F3A" w:rsidP="00DC3736">
      <w:p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numer/dzień/miesiąc/rok (data spotkania rady pedagogicznej) – treść wniosku</w:t>
      </w:r>
    </w:p>
    <w:p w14:paraId="4DDF3AAE" w14:textId="77777777" w:rsidR="00F52F3A" w:rsidRPr="00BB4770" w:rsidRDefault="00F52F3A" w:rsidP="00DC3736">
      <w:p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Przewodniczył</w:t>
      </w:r>
      <w:r w:rsidR="00465F31" w:rsidRPr="00BB4770">
        <w:rPr>
          <w:rFonts w:ascii="Tahoma" w:hAnsi="Tahoma" w:cs="Tahoma"/>
          <w:color w:val="auto"/>
          <w:szCs w:val="24"/>
        </w:rPr>
        <w:t xml:space="preserve">a: Protokołowała: </w:t>
      </w:r>
      <w:r w:rsidRPr="00BB4770">
        <w:rPr>
          <w:rFonts w:ascii="Tahoma" w:hAnsi="Tahoma" w:cs="Tahoma"/>
          <w:color w:val="auto"/>
          <w:szCs w:val="24"/>
        </w:rPr>
        <w:t>Uczestniczyły:</w:t>
      </w:r>
    </w:p>
    <w:p w14:paraId="07DB050C" w14:textId="788BC378" w:rsidR="00F52F3A" w:rsidRPr="00BB4770" w:rsidRDefault="00F52F3A" w:rsidP="00465F31">
      <w:pPr>
        <w:snapToGrid w:val="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(miejsce na podpisy członków spotkania)</w:t>
      </w:r>
      <w:r w:rsidR="00221144" w:rsidRPr="00BB4770">
        <w:rPr>
          <w:rFonts w:ascii="Tahoma" w:hAnsi="Tahoma" w:cs="Tahoma"/>
          <w:color w:val="auto"/>
          <w:szCs w:val="24"/>
        </w:rPr>
        <w:br/>
      </w:r>
    </w:p>
    <w:p w14:paraId="785D5D0C" w14:textId="00B54821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Załączniki dołączone do protokołu powinny być opisane w prawym górnym rogu według poniższego wzoru np. Załącznik nr /numer protokołu /rok/szkolny.</w:t>
      </w:r>
    </w:p>
    <w:p w14:paraId="30C77E56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Protokołu nie należy  kończyć w ten sposób, że do końca strony pozostaje mało miejsca na złożenie podpisów lub dopisania wniesionych poprawek.</w:t>
      </w:r>
    </w:p>
    <w:p w14:paraId="70466F26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W protokołach nie wolno odnotowywać żadnych uwag odręcznie, z wyjątkiem wniesionych ewentualnych poprawek. Przy ewentualnej pomyłce protokolant dokonuje sprostowania błędu i oczywistej omyłki przez skreślenie kolorem czerwonym nieprawidłowych wyrazów i czytelne wpisanie kolorem czerwonym </w:t>
      </w:r>
      <w:r w:rsidRPr="00BB4770">
        <w:rPr>
          <w:rFonts w:ascii="Tahoma" w:hAnsi="Tahoma" w:cs="Tahoma"/>
          <w:color w:val="auto"/>
          <w:szCs w:val="24"/>
        </w:rPr>
        <w:lastRenderedPageBreak/>
        <w:t>nad skreślonymi wyrazami właściwych danych oraz wpisanie daty i złożenie czytelnego podpisu.</w:t>
      </w:r>
    </w:p>
    <w:p w14:paraId="5922F0B3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Zebrane protokoły z zebrań Rady są przechowywane w koszulkach w segregatorze w kancelarii przedszkola do końca roku szkolnego, a następnie przenoszone są do zakładowej składnicy akt. </w:t>
      </w:r>
    </w:p>
    <w:p w14:paraId="2C78F272" w14:textId="086CF156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Zebrane i przesznurowane protokoły z jednego roku szkolnego, umieszczane są w teczce opatrzonej napisem „Protokoły z posiedzenia Rady Pedagogicznej Przedszkola Miejskiego nr 176 w Łodzi w roku szkolnym”</w:t>
      </w:r>
    </w:p>
    <w:p w14:paraId="36F9DD13" w14:textId="77777777" w:rsidR="00F52F3A" w:rsidRPr="00BB4770" w:rsidRDefault="00F52F3A" w:rsidP="00DC3736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Protokołów nie można udostępniać osobom nieupoważnianym.</w:t>
      </w:r>
    </w:p>
    <w:p w14:paraId="5F903C36" w14:textId="5B3CFBE7" w:rsidR="00F52F3A" w:rsidRPr="00BB4770" w:rsidRDefault="00F52F3A" w:rsidP="00BB4770">
      <w:pPr>
        <w:pStyle w:val="NormalnyWeb"/>
        <w:numPr>
          <w:ilvl w:val="0"/>
          <w:numId w:val="24"/>
        </w:numPr>
        <w:tabs>
          <w:tab w:val="left" w:pos="227"/>
        </w:tabs>
        <w:spacing w:before="0" w:after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Teczka protokołów przechowywana jest w składnicy akt przedszkola przez okres 25 lat zgodnie z jednolitym rzeczowym wykazem akt kategorii B-25.</w:t>
      </w:r>
      <w:r w:rsidR="00BB4770">
        <w:rPr>
          <w:rFonts w:ascii="Tahoma" w:hAnsi="Tahoma" w:cs="Tahoma"/>
          <w:color w:val="auto"/>
          <w:szCs w:val="24"/>
        </w:rPr>
        <w:br/>
      </w:r>
    </w:p>
    <w:p w14:paraId="55C32668" w14:textId="58EEBDBD" w:rsidR="00F52F3A" w:rsidRPr="00BB4770" w:rsidRDefault="00221144" w:rsidP="00221144">
      <w:pPr>
        <w:pStyle w:val="Nagwek2"/>
        <w:rPr>
          <w:rFonts w:ascii="Tahoma" w:hAnsi="Tahoma" w:cs="Tahoma"/>
          <w:b/>
          <w:color w:val="auto"/>
          <w:sz w:val="24"/>
          <w:szCs w:val="24"/>
        </w:rPr>
      </w:pPr>
      <w:r w:rsidRPr="00BB4770">
        <w:rPr>
          <w:rFonts w:ascii="Tahoma" w:hAnsi="Tahoma" w:cs="Tahoma"/>
          <w:b/>
          <w:color w:val="auto"/>
          <w:sz w:val="24"/>
          <w:szCs w:val="24"/>
        </w:rPr>
        <w:t xml:space="preserve">§10 </w:t>
      </w:r>
      <w:r w:rsidR="00F52F3A" w:rsidRPr="00BB4770">
        <w:rPr>
          <w:rFonts w:ascii="Tahoma" w:hAnsi="Tahoma" w:cs="Tahoma"/>
          <w:color w:val="auto"/>
          <w:sz w:val="24"/>
          <w:szCs w:val="24"/>
        </w:rPr>
        <w:t>ZMIANY REGULAMINU I PRZEPISY KOŃCOWE</w:t>
      </w:r>
    </w:p>
    <w:p w14:paraId="3AA55779" w14:textId="77777777" w:rsidR="00F52F3A" w:rsidRPr="00BB4770" w:rsidRDefault="00F52F3A" w:rsidP="00DC3736">
      <w:pPr>
        <w:numPr>
          <w:ilvl w:val="0"/>
          <w:numId w:val="28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Zmiana regulaminu Rady Pedagogicznej odbywa się w trybie i na zasadach właściwych dla jego uchwalenia.</w:t>
      </w:r>
    </w:p>
    <w:p w14:paraId="741981D0" w14:textId="77777777" w:rsidR="00F52F3A" w:rsidRPr="00BB4770" w:rsidRDefault="00F52F3A" w:rsidP="00DC3736">
      <w:pPr>
        <w:numPr>
          <w:ilvl w:val="0"/>
          <w:numId w:val="28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Uchwała nowelizująca wymienia uchylane , zmieniane lub uzupełniane przepisy i podaje nową treść przepisów.</w:t>
      </w:r>
    </w:p>
    <w:p w14:paraId="119605FF" w14:textId="4D333349" w:rsidR="00F52F3A" w:rsidRPr="00BB4770" w:rsidRDefault="00F52F3A" w:rsidP="00465F31">
      <w:pPr>
        <w:numPr>
          <w:ilvl w:val="0"/>
          <w:numId w:val="28"/>
        </w:numPr>
        <w:snapToGrid w:val="0"/>
        <w:ind w:left="426" w:hanging="426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 xml:space="preserve">Jeżeli liczba zmian w regulaminie jest znaczna lub struktura regulaminu ulega zmianie, rada opracowuje i ogłasza tekst jednolity regulaminu Rady </w:t>
      </w:r>
      <w:r w:rsidR="009E3064" w:rsidRPr="00BB4770">
        <w:rPr>
          <w:rFonts w:ascii="Tahoma" w:hAnsi="Tahoma" w:cs="Tahoma"/>
          <w:color w:val="auto"/>
          <w:szCs w:val="24"/>
        </w:rPr>
        <w:t>P</w:t>
      </w:r>
      <w:r w:rsidRPr="00BB4770">
        <w:rPr>
          <w:rFonts w:ascii="Tahoma" w:hAnsi="Tahoma" w:cs="Tahoma"/>
          <w:color w:val="auto"/>
          <w:szCs w:val="24"/>
        </w:rPr>
        <w:t>edagogicznej.</w:t>
      </w:r>
      <w:r w:rsidR="00221144" w:rsidRPr="00BB4770">
        <w:rPr>
          <w:rFonts w:ascii="Tahoma" w:hAnsi="Tahoma" w:cs="Tahoma"/>
          <w:color w:val="auto"/>
          <w:szCs w:val="24"/>
        </w:rPr>
        <w:br/>
      </w:r>
      <w:r w:rsidRPr="00BB4770">
        <w:rPr>
          <w:rFonts w:ascii="Tahoma" w:hAnsi="Tahoma" w:cs="Tahoma"/>
          <w:color w:val="auto"/>
          <w:szCs w:val="24"/>
        </w:rPr>
        <w:tab/>
      </w:r>
    </w:p>
    <w:p w14:paraId="572E948D" w14:textId="700859F0" w:rsidR="00004763" w:rsidRPr="00BB4770" w:rsidRDefault="00F52F3A" w:rsidP="00221144">
      <w:pPr>
        <w:snapToGrid w:val="0"/>
        <w:ind w:left="360"/>
        <w:rPr>
          <w:rFonts w:ascii="Tahoma" w:hAnsi="Tahoma" w:cs="Tahoma"/>
          <w:color w:val="auto"/>
          <w:szCs w:val="24"/>
        </w:rPr>
      </w:pPr>
      <w:r w:rsidRPr="00BB4770">
        <w:rPr>
          <w:rFonts w:ascii="Tahoma" w:hAnsi="Tahoma" w:cs="Tahoma"/>
          <w:color w:val="auto"/>
          <w:szCs w:val="24"/>
        </w:rPr>
        <w:t>Niniejszy regulamin wchodzi w życie z dniem 23.02.2022, a regulamin z dnia 20.11.2017r. traci swoją moc.</w:t>
      </w:r>
    </w:p>
    <w:sectPr w:rsidR="00004763" w:rsidRPr="00BB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B2195" w14:textId="77777777" w:rsidR="006E72B9" w:rsidRDefault="006E72B9" w:rsidP="00465F31">
      <w:pPr>
        <w:spacing w:line="240" w:lineRule="auto"/>
      </w:pPr>
      <w:r>
        <w:separator/>
      </w:r>
    </w:p>
  </w:endnote>
  <w:endnote w:type="continuationSeparator" w:id="0">
    <w:p w14:paraId="59538C73" w14:textId="77777777" w:rsidR="006E72B9" w:rsidRDefault="006E72B9" w:rsidP="00465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65CBC" w14:textId="77777777" w:rsidR="00465F31" w:rsidRDefault="00465F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4FBE" w14:textId="77777777" w:rsidR="00465F31" w:rsidRDefault="00465F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CD528" w14:textId="77777777" w:rsidR="00465F31" w:rsidRDefault="00465F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69A78" w14:textId="77777777" w:rsidR="006E72B9" w:rsidRDefault="006E72B9" w:rsidP="00465F31">
      <w:pPr>
        <w:spacing w:line="240" w:lineRule="auto"/>
      </w:pPr>
      <w:r>
        <w:separator/>
      </w:r>
    </w:p>
  </w:footnote>
  <w:footnote w:type="continuationSeparator" w:id="0">
    <w:p w14:paraId="7B9F5F78" w14:textId="77777777" w:rsidR="006E72B9" w:rsidRDefault="006E72B9" w:rsidP="00465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F4E5" w14:textId="77777777" w:rsidR="00465F31" w:rsidRDefault="00465F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000BF" w14:textId="77777777" w:rsidR="00465F31" w:rsidRDefault="00465F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50875" w14:textId="77777777" w:rsidR="00465F31" w:rsidRDefault="00465F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5580354"/>
    <w:name w:val="WW8Num4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bCs w:val="0"/>
        <w:i w:val="0"/>
        <w:sz w:val="24"/>
        <w:szCs w:val="24"/>
      </w:rPr>
    </w:lvl>
  </w:abstractNum>
  <w:abstractNum w:abstractNumId="2" w15:restartNumberingAfterBreak="0">
    <w:nsid w:val="00000005"/>
    <w:multiLevelType w:val="multilevel"/>
    <w:tmpl w:val="9A32108C"/>
    <w:name w:val="WW8Num5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CFCA245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sz w:val="22"/>
        <w:szCs w:val="24"/>
      </w:rPr>
    </w:lvl>
  </w:abstractNum>
  <w:abstractNum w:abstractNumId="4" w15:restartNumberingAfterBreak="0">
    <w:nsid w:val="0000000C"/>
    <w:multiLevelType w:val="multilevel"/>
    <w:tmpl w:val="46FC7E94"/>
    <w:name w:val="WW8Num13"/>
    <w:lvl w:ilvl="0">
      <w:start w:val="1"/>
      <w:numFmt w:val="lowerLetter"/>
      <w:lvlText w:val="%1.)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105F3"/>
    <w:multiLevelType w:val="hybridMultilevel"/>
    <w:tmpl w:val="ED36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C7D85"/>
    <w:multiLevelType w:val="hybridMultilevel"/>
    <w:tmpl w:val="6DC0B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6831BD"/>
    <w:multiLevelType w:val="hybridMultilevel"/>
    <w:tmpl w:val="9ED84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22C2"/>
    <w:multiLevelType w:val="hybridMultilevel"/>
    <w:tmpl w:val="399CA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280C"/>
    <w:multiLevelType w:val="hybridMultilevel"/>
    <w:tmpl w:val="18446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86E84"/>
    <w:multiLevelType w:val="hybridMultilevel"/>
    <w:tmpl w:val="0C7E9626"/>
    <w:lvl w:ilvl="0" w:tplc="3EB045E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22049"/>
    <w:multiLevelType w:val="hybridMultilevel"/>
    <w:tmpl w:val="A9D02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F1B65"/>
    <w:multiLevelType w:val="hybridMultilevel"/>
    <w:tmpl w:val="5556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8578B"/>
    <w:multiLevelType w:val="hybridMultilevel"/>
    <w:tmpl w:val="75DA9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E2746"/>
    <w:multiLevelType w:val="hybridMultilevel"/>
    <w:tmpl w:val="C35407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9F1AF1"/>
    <w:multiLevelType w:val="hybridMultilevel"/>
    <w:tmpl w:val="A37EC710"/>
    <w:lvl w:ilvl="0" w:tplc="690092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67AE"/>
    <w:multiLevelType w:val="hybridMultilevel"/>
    <w:tmpl w:val="70AAB8DC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7" w15:restartNumberingAfterBreak="0">
    <w:nsid w:val="3444428A"/>
    <w:multiLevelType w:val="hybridMultilevel"/>
    <w:tmpl w:val="F9E8052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7521247"/>
    <w:multiLevelType w:val="hybridMultilevel"/>
    <w:tmpl w:val="BEF4132C"/>
    <w:lvl w:ilvl="0" w:tplc="3EB045E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E6CFF"/>
    <w:multiLevelType w:val="hybridMultilevel"/>
    <w:tmpl w:val="1A720CC6"/>
    <w:lvl w:ilvl="0" w:tplc="436CD0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6005F"/>
    <w:multiLevelType w:val="hybridMultilevel"/>
    <w:tmpl w:val="910AA01C"/>
    <w:lvl w:ilvl="0" w:tplc="C83426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600AE"/>
    <w:multiLevelType w:val="hybridMultilevel"/>
    <w:tmpl w:val="AF9C61FE"/>
    <w:lvl w:ilvl="0" w:tplc="AEE64C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C0193"/>
    <w:multiLevelType w:val="hybridMultilevel"/>
    <w:tmpl w:val="106A397A"/>
    <w:lvl w:ilvl="0" w:tplc="3EB045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7074A"/>
    <w:multiLevelType w:val="hybridMultilevel"/>
    <w:tmpl w:val="A8CE8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3660"/>
    <w:multiLevelType w:val="hybridMultilevel"/>
    <w:tmpl w:val="2BE44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47A3"/>
    <w:multiLevelType w:val="hybridMultilevel"/>
    <w:tmpl w:val="36107A94"/>
    <w:lvl w:ilvl="0" w:tplc="F100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303"/>
    <w:multiLevelType w:val="hybridMultilevel"/>
    <w:tmpl w:val="BA8AC160"/>
    <w:lvl w:ilvl="0" w:tplc="31DC0A9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F91A7F"/>
    <w:multiLevelType w:val="hybridMultilevel"/>
    <w:tmpl w:val="3468F066"/>
    <w:lvl w:ilvl="0" w:tplc="076E6BA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71ED6"/>
    <w:multiLevelType w:val="hybridMultilevel"/>
    <w:tmpl w:val="EE668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21"/>
  </w:num>
  <w:num w:numId="11">
    <w:abstractNumId w:val="15"/>
  </w:num>
  <w:num w:numId="12">
    <w:abstractNumId w:val="12"/>
  </w:num>
  <w:num w:numId="13">
    <w:abstractNumId w:val="23"/>
  </w:num>
  <w:num w:numId="14">
    <w:abstractNumId w:val="24"/>
  </w:num>
  <w:num w:numId="15">
    <w:abstractNumId w:val="13"/>
  </w:num>
  <w:num w:numId="16">
    <w:abstractNumId w:val="25"/>
  </w:num>
  <w:num w:numId="17">
    <w:abstractNumId w:val="27"/>
  </w:num>
  <w:num w:numId="18">
    <w:abstractNumId w:val="11"/>
  </w:num>
  <w:num w:numId="19">
    <w:abstractNumId w:val="10"/>
  </w:num>
  <w:num w:numId="20">
    <w:abstractNumId w:val="18"/>
  </w:num>
  <w:num w:numId="21">
    <w:abstractNumId w:val="17"/>
  </w:num>
  <w:num w:numId="22">
    <w:abstractNumId w:val="6"/>
  </w:num>
  <w:num w:numId="23">
    <w:abstractNumId w:val="22"/>
  </w:num>
  <w:num w:numId="24">
    <w:abstractNumId w:val="20"/>
  </w:num>
  <w:num w:numId="25">
    <w:abstractNumId w:val="28"/>
  </w:num>
  <w:num w:numId="26">
    <w:abstractNumId w:val="5"/>
  </w:num>
  <w:num w:numId="27">
    <w:abstractNumId w:val="14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3A"/>
    <w:rsid w:val="00004763"/>
    <w:rsid w:val="00015340"/>
    <w:rsid w:val="001B78BF"/>
    <w:rsid w:val="00221144"/>
    <w:rsid w:val="00313B82"/>
    <w:rsid w:val="00333657"/>
    <w:rsid w:val="00437A89"/>
    <w:rsid w:val="00465F31"/>
    <w:rsid w:val="004B502E"/>
    <w:rsid w:val="005D19E3"/>
    <w:rsid w:val="00692FEA"/>
    <w:rsid w:val="006E72B9"/>
    <w:rsid w:val="009E3064"/>
    <w:rsid w:val="00BA0CBC"/>
    <w:rsid w:val="00BB4770"/>
    <w:rsid w:val="00C33FEC"/>
    <w:rsid w:val="00DC3736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0ADFF"/>
  <w15:docId w15:val="{5055A6AA-7975-497F-8FA5-49AA433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F3A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F3A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F52F3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F3A"/>
    <w:rPr>
      <w:rFonts w:ascii="Arial" w:eastAsia="Times New Roman" w:hAnsi="Arial" w:cs="Times New Roman"/>
      <w:b/>
      <w:color w:val="00008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2F3A"/>
    <w:rPr>
      <w:rFonts w:ascii="Times New Roman" w:eastAsia="Times New Roman" w:hAnsi="Times New Roman" w:cs="Times New Roman"/>
      <w:b/>
      <w:bCs/>
      <w:color w:val="000080"/>
      <w:sz w:val="27"/>
      <w:szCs w:val="27"/>
      <w:lang w:eastAsia="pl-PL"/>
    </w:rPr>
  </w:style>
  <w:style w:type="paragraph" w:styleId="NormalnyWeb">
    <w:name w:val="Normal (Web)"/>
    <w:basedOn w:val="Normalny"/>
    <w:rsid w:val="00F52F3A"/>
    <w:pPr>
      <w:spacing w:before="280" w:after="28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F3A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5F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F31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F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F31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3B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2195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2022-05-02T08:51:00Z</dcterms:created>
  <dcterms:modified xsi:type="dcterms:W3CDTF">2022-05-02T08:51:00Z</dcterms:modified>
</cp:coreProperties>
</file>